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AE9A2" w14:textId="77777777" w:rsidR="00D67829" w:rsidRPr="008F476A" w:rsidRDefault="00D67829" w:rsidP="00D67829">
      <w:pPr>
        <w:pStyle w:val="Default"/>
        <w:spacing w:line="276" w:lineRule="auto"/>
        <w:ind w:left="5664" w:firstLine="708"/>
        <w:jc w:val="both"/>
        <w:rPr>
          <w:rFonts w:ascii="Cambria" w:hAnsi="Cambria"/>
          <w:b/>
          <w:color w:val="auto"/>
          <w:sz w:val="20"/>
          <w:szCs w:val="20"/>
        </w:rPr>
      </w:pPr>
    </w:p>
    <w:p w14:paraId="5981B55B" w14:textId="77777777" w:rsidR="007F0FBE" w:rsidRPr="008F476A" w:rsidRDefault="007F0FBE" w:rsidP="00D67829">
      <w:pPr>
        <w:pStyle w:val="Default"/>
        <w:spacing w:line="276" w:lineRule="auto"/>
        <w:ind w:left="5664" w:firstLine="708"/>
        <w:jc w:val="both"/>
        <w:rPr>
          <w:rFonts w:ascii="Cambria" w:hAnsi="Cambria"/>
          <w:b/>
          <w:color w:val="auto"/>
          <w:sz w:val="20"/>
          <w:szCs w:val="20"/>
        </w:rPr>
      </w:pPr>
    </w:p>
    <w:p w14:paraId="6017452A" w14:textId="77777777" w:rsidR="007F0FBE" w:rsidRPr="008F476A" w:rsidRDefault="007F0FBE" w:rsidP="00D67829">
      <w:pPr>
        <w:pStyle w:val="Default"/>
        <w:spacing w:line="276" w:lineRule="auto"/>
        <w:ind w:left="5664" w:firstLine="708"/>
        <w:jc w:val="both"/>
        <w:rPr>
          <w:rFonts w:ascii="Cambria" w:hAnsi="Cambria"/>
          <w:b/>
          <w:color w:val="auto"/>
          <w:sz w:val="20"/>
          <w:szCs w:val="20"/>
        </w:rPr>
      </w:pPr>
    </w:p>
    <w:p w14:paraId="77C545AE" w14:textId="77777777" w:rsidR="00B47CF1" w:rsidRPr="007E160C" w:rsidRDefault="00B47CF1" w:rsidP="00D67829">
      <w:pPr>
        <w:spacing w:line="36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 xml:space="preserve">Projektowane postanowienia umowy w sprawie zamówienia publicznego, które zostaną wprowadzone do umowy w sprawie zamówienia publicznego </w:t>
      </w:r>
    </w:p>
    <w:p w14:paraId="660F13DA" w14:textId="77777777" w:rsidR="00D67829" w:rsidRPr="007E160C" w:rsidRDefault="00D67829" w:rsidP="00D67829">
      <w:pPr>
        <w:spacing w:line="36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Umowa nr ………..</w:t>
      </w:r>
    </w:p>
    <w:p w14:paraId="6B7984E8" w14:textId="77777777" w:rsidR="00D67829" w:rsidRPr="007E160C" w:rsidRDefault="00D67829" w:rsidP="00D67829">
      <w:pPr>
        <w:pStyle w:val="Default"/>
        <w:spacing w:line="276" w:lineRule="auto"/>
        <w:jc w:val="both"/>
        <w:rPr>
          <w:rFonts w:ascii="Cambria" w:hAnsi="Cambria"/>
          <w:b/>
          <w:color w:val="auto"/>
          <w:sz w:val="20"/>
          <w:szCs w:val="20"/>
        </w:rPr>
      </w:pPr>
    </w:p>
    <w:p w14:paraId="2FECBC02" w14:textId="77777777" w:rsidR="00D67829" w:rsidRPr="007E160C" w:rsidRDefault="002B3E3B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zawarta w dniu  ………………  ……. </w:t>
      </w:r>
      <w:r w:rsidR="00D67829" w:rsidRPr="007E160C">
        <w:rPr>
          <w:rFonts w:ascii="Cambria" w:hAnsi="Cambria"/>
          <w:sz w:val="20"/>
          <w:szCs w:val="20"/>
        </w:rPr>
        <w:t xml:space="preserve"> roku w Wolsztynie, pomiędzy:</w:t>
      </w:r>
    </w:p>
    <w:p w14:paraId="27F558CB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A5C22D7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Parowozownią Wolsztyn Instytucją Kultury Województwa Wielkopolskiego</w:t>
      </w:r>
      <w:r w:rsidRPr="007E160C">
        <w:rPr>
          <w:rFonts w:ascii="Cambria" w:hAnsi="Cambria"/>
          <w:sz w:val="20"/>
          <w:szCs w:val="20"/>
        </w:rPr>
        <w:t xml:space="preserve">, z siedzibą </w:t>
      </w:r>
      <w:r w:rsidRPr="007E160C">
        <w:rPr>
          <w:rFonts w:ascii="Cambria" w:hAnsi="Cambria"/>
          <w:sz w:val="20"/>
          <w:szCs w:val="20"/>
        </w:rPr>
        <w:br/>
        <w:t>w Wolsztynie, ul. Fabryczna1, 64-200 Wolsztyn, wpisaną do Rejestru Instytucji Kultury Województwa Wielkopolskiego pod numerem RIK 23,</w:t>
      </w:r>
    </w:p>
    <w:p w14:paraId="0BB14356" w14:textId="77777777" w:rsidR="00D67829" w:rsidRPr="007E160C" w:rsidRDefault="00D67829" w:rsidP="00D67829">
      <w:pPr>
        <w:spacing w:line="360" w:lineRule="auto"/>
        <w:jc w:val="both"/>
        <w:outlineLvl w:val="0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NIP 923-17-01-842, REGON 365338207</w:t>
      </w:r>
    </w:p>
    <w:p w14:paraId="2A70FAAF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reprezentowaną przez</w:t>
      </w:r>
    </w:p>
    <w:p w14:paraId="4B4DC724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………………………………………  - …………………………………………………………</w:t>
      </w:r>
    </w:p>
    <w:p w14:paraId="01DD996E" w14:textId="77777777" w:rsidR="00D67829" w:rsidRPr="007E160C" w:rsidRDefault="00D67829" w:rsidP="00D67829">
      <w:pPr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zwaną dalej </w:t>
      </w:r>
      <w:r w:rsidRPr="007E160C">
        <w:rPr>
          <w:rFonts w:ascii="Cambria" w:hAnsi="Cambria"/>
          <w:b/>
          <w:bCs/>
          <w:sz w:val="20"/>
          <w:szCs w:val="20"/>
        </w:rPr>
        <w:t>Zamawiającym</w:t>
      </w:r>
      <w:r w:rsidRPr="007E160C">
        <w:rPr>
          <w:rFonts w:ascii="Cambria" w:hAnsi="Cambria"/>
          <w:sz w:val="20"/>
          <w:szCs w:val="20"/>
        </w:rPr>
        <w:t>,</w:t>
      </w:r>
    </w:p>
    <w:p w14:paraId="2D53D346" w14:textId="77777777" w:rsidR="00D67829" w:rsidRPr="007E160C" w:rsidRDefault="00D67829" w:rsidP="00D67829">
      <w:pPr>
        <w:jc w:val="both"/>
        <w:rPr>
          <w:rFonts w:ascii="Cambria" w:hAnsi="Cambria"/>
          <w:sz w:val="20"/>
          <w:szCs w:val="20"/>
        </w:rPr>
      </w:pPr>
    </w:p>
    <w:p w14:paraId="03DCF4C2" w14:textId="77777777" w:rsidR="00D67829" w:rsidRPr="007E160C" w:rsidRDefault="00D67829" w:rsidP="00D67829">
      <w:pPr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a</w:t>
      </w:r>
    </w:p>
    <w:p w14:paraId="4EA6762A" w14:textId="77777777" w:rsidR="00D67829" w:rsidRPr="007E160C" w:rsidRDefault="00D67829" w:rsidP="00D67829">
      <w:pPr>
        <w:jc w:val="both"/>
        <w:rPr>
          <w:rFonts w:ascii="Cambria" w:hAnsi="Cambria"/>
          <w:sz w:val="20"/>
          <w:szCs w:val="20"/>
        </w:rPr>
      </w:pPr>
    </w:p>
    <w:p w14:paraId="6310123B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……………………………………………………………………………………………………..</w:t>
      </w:r>
    </w:p>
    <w:p w14:paraId="7A984DA0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reprezentowana przez:</w:t>
      </w:r>
    </w:p>
    <w:p w14:paraId="3FE6FE6B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1BBB1C20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…………………………………………………………………………………………………….</w:t>
      </w:r>
    </w:p>
    <w:p w14:paraId="7432B583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zwana dalej </w:t>
      </w:r>
      <w:r w:rsidRPr="007E160C">
        <w:rPr>
          <w:rFonts w:ascii="Cambria" w:hAnsi="Cambria"/>
          <w:b/>
          <w:bCs/>
          <w:sz w:val="20"/>
          <w:szCs w:val="20"/>
        </w:rPr>
        <w:t>Wykonawcą</w:t>
      </w:r>
      <w:r w:rsidRPr="007E160C">
        <w:rPr>
          <w:rFonts w:ascii="Cambria" w:hAnsi="Cambria"/>
          <w:sz w:val="20"/>
          <w:szCs w:val="20"/>
        </w:rPr>
        <w:t>,</w:t>
      </w:r>
    </w:p>
    <w:p w14:paraId="586A6424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490952B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określonymi także jako Strony Umowy,</w:t>
      </w:r>
    </w:p>
    <w:p w14:paraId="39B74F2A" w14:textId="77777777" w:rsidR="00D67829" w:rsidRPr="007E160C" w:rsidRDefault="00D67829" w:rsidP="00D67829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o następującej treści:</w:t>
      </w:r>
    </w:p>
    <w:p w14:paraId="4864CF1B" w14:textId="77777777" w:rsidR="00D67829" w:rsidRPr="007E160C" w:rsidRDefault="00D67829" w:rsidP="00D67829">
      <w:pPr>
        <w:pStyle w:val="Default"/>
        <w:spacing w:line="360" w:lineRule="auto"/>
        <w:jc w:val="center"/>
        <w:rPr>
          <w:rFonts w:ascii="Cambria" w:hAnsi="Cambria"/>
          <w:b/>
          <w:color w:val="auto"/>
          <w:sz w:val="20"/>
          <w:szCs w:val="20"/>
        </w:rPr>
      </w:pPr>
      <w:r w:rsidRPr="007E160C">
        <w:rPr>
          <w:rFonts w:ascii="Cambria" w:hAnsi="Cambria"/>
          <w:b/>
          <w:color w:val="auto"/>
          <w:sz w:val="20"/>
          <w:szCs w:val="20"/>
        </w:rPr>
        <w:t>§ 1</w:t>
      </w:r>
    </w:p>
    <w:p w14:paraId="5E6A1845" w14:textId="77777777" w:rsidR="00D67829" w:rsidRPr="007E160C" w:rsidRDefault="00D67829" w:rsidP="00D67829">
      <w:pPr>
        <w:pStyle w:val="Default"/>
        <w:spacing w:after="160" w:line="360" w:lineRule="auto"/>
        <w:jc w:val="center"/>
        <w:rPr>
          <w:rFonts w:ascii="Cambria" w:hAnsi="Cambria"/>
          <w:b/>
          <w:color w:val="auto"/>
          <w:sz w:val="20"/>
          <w:szCs w:val="20"/>
        </w:rPr>
      </w:pPr>
      <w:r w:rsidRPr="007E160C">
        <w:rPr>
          <w:rFonts w:ascii="Cambria" w:hAnsi="Cambria"/>
          <w:b/>
          <w:color w:val="auto"/>
          <w:sz w:val="20"/>
          <w:szCs w:val="20"/>
        </w:rPr>
        <w:t>Postanowienia ogólne</w:t>
      </w:r>
    </w:p>
    <w:p w14:paraId="27320AA0" w14:textId="77777777" w:rsidR="007F0FBE" w:rsidRPr="007E160C" w:rsidRDefault="00D67829" w:rsidP="007F0FBE">
      <w:pPr>
        <w:pStyle w:val="Tekstpodstawowywcity"/>
        <w:tabs>
          <w:tab w:val="left" w:pos="142"/>
        </w:tabs>
        <w:spacing w:line="336" w:lineRule="auto"/>
        <w:ind w:left="0"/>
        <w:jc w:val="both"/>
        <w:rPr>
          <w:rFonts w:ascii="Cambria" w:hAnsi="Cambria"/>
          <w:bCs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Umowa zostaje zawarta w wyniku rozstrzygnięcia postępowania o udzielenie zamówienia publicznego, znak </w:t>
      </w:r>
      <w:bookmarkStart w:id="0" w:name="_Hlk59300969"/>
      <w:r w:rsidR="007F0FBE" w:rsidRPr="007E160C">
        <w:rPr>
          <w:rFonts w:ascii="Cambria" w:hAnsi="Cambria"/>
          <w:sz w:val="20"/>
          <w:szCs w:val="20"/>
        </w:rPr>
        <w:t>PPZ.2.26.260.1.2022</w:t>
      </w:r>
      <w:r w:rsidRPr="007E160C">
        <w:rPr>
          <w:rFonts w:ascii="Cambria" w:hAnsi="Cambria"/>
          <w:sz w:val="20"/>
          <w:szCs w:val="20"/>
        </w:rPr>
        <w:t xml:space="preserve"> </w:t>
      </w:r>
      <w:bookmarkEnd w:id="0"/>
      <w:r w:rsidRPr="007E160C">
        <w:rPr>
          <w:rFonts w:ascii="Cambria" w:hAnsi="Cambria"/>
          <w:sz w:val="20"/>
          <w:szCs w:val="20"/>
        </w:rPr>
        <w:t xml:space="preserve">pn.: </w:t>
      </w:r>
      <w:r w:rsidRPr="007E160C">
        <w:rPr>
          <w:rFonts w:ascii="Cambria" w:hAnsi="Cambria"/>
          <w:i/>
          <w:sz w:val="20"/>
          <w:szCs w:val="20"/>
        </w:rPr>
        <w:t>„</w:t>
      </w:r>
      <w:r w:rsidR="007F0FBE" w:rsidRPr="007E160C">
        <w:rPr>
          <w:rFonts w:ascii="Cambria" w:hAnsi="Cambria" w:cs="Arial"/>
          <w:b/>
          <w:bCs/>
          <w:sz w:val="20"/>
          <w:szCs w:val="20"/>
          <w:lang w:eastAsia="en-US"/>
        </w:rPr>
        <w:t>Wykonanie rewizji wewnętrznej, określonej przepisami Transportowego Dozoru Technicznego, kotła parowozowego lokomotywy Pt47-65</w:t>
      </w:r>
      <w:r w:rsidRPr="007E160C">
        <w:rPr>
          <w:rFonts w:ascii="Cambria" w:hAnsi="Cambria"/>
          <w:i/>
          <w:sz w:val="20"/>
          <w:szCs w:val="20"/>
        </w:rPr>
        <w:t xml:space="preserve">” </w:t>
      </w:r>
      <w:r w:rsidRPr="007E160C">
        <w:rPr>
          <w:rFonts w:ascii="Cambria" w:hAnsi="Cambria"/>
          <w:bCs/>
          <w:sz w:val="20"/>
          <w:szCs w:val="20"/>
        </w:rPr>
        <w:lastRenderedPageBreak/>
        <w:t xml:space="preserve">przeprowadzonego w trybie </w:t>
      </w:r>
      <w:r w:rsidR="007F0FBE" w:rsidRPr="007E160C">
        <w:rPr>
          <w:rFonts w:ascii="Cambria" w:hAnsi="Cambria"/>
          <w:bCs/>
          <w:sz w:val="20"/>
          <w:szCs w:val="20"/>
        </w:rPr>
        <w:t xml:space="preserve"> podstawowym bez przeprowadzenia negocjacji na podstawie art. 275 pkt 1 ustawy z dnia 11 września 2019 r. - Prawo zamówień publicznych</w:t>
      </w:r>
    </w:p>
    <w:p w14:paraId="45CE63C2" w14:textId="77777777" w:rsidR="00D67829" w:rsidRPr="007E160C" w:rsidRDefault="00D67829" w:rsidP="007F0FBE">
      <w:pPr>
        <w:pStyle w:val="Tekstpodstawowywcity"/>
        <w:tabs>
          <w:tab w:val="left" w:pos="142"/>
        </w:tabs>
        <w:spacing w:line="336" w:lineRule="auto"/>
        <w:ind w:left="0"/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§ 2</w:t>
      </w:r>
    </w:p>
    <w:p w14:paraId="19D5D5D5" w14:textId="77777777" w:rsidR="00D67829" w:rsidRPr="007E160C" w:rsidRDefault="00D67829" w:rsidP="00D67829">
      <w:pPr>
        <w:pStyle w:val="Default"/>
        <w:spacing w:after="160"/>
        <w:jc w:val="center"/>
        <w:rPr>
          <w:rFonts w:ascii="Cambria" w:hAnsi="Cambria"/>
          <w:b/>
          <w:color w:val="auto"/>
          <w:sz w:val="20"/>
          <w:szCs w:val="20"/>
        </w:rPr>
      </w:pPr>
      <w:r w:rsidRPr="007E160C">
        <w:rPr>
          <w:rFonts w:ascii="Cambria" w:hAnsi="Cambria"/>
          <w:b/>
          <w:color w:val="auto"/>
          <w:sz w:val="20"/>
          <w:szCs w:val="20"/>
        </w:rPr>
        <w:t>Przedmiot Umowy</w:t>
      </w:r>
    </w:p>
    <w:p w14:paraId="3B790360" w14:textId="77777777" w:rsidR="00D21D2D" w:rsidRPr="007E160C" w:rsidRDefault="00D21D2D" w:rsidP="00973BB4">
      <w:pPr>
        <w:pStyle w:val="Default"/>
        <w:spacing w:after="160"/>
        <w:jc w:val="both"/>
        <w:rPr>
          <w:rFonts w:ascii="Cambria" w:hAnsi="Cambria"/>
          <w:color w:val="auto"/>
          <w:sz w:val="20"/>
          <w:szCs w:val="20"/>
        </w:rPr>
      </w:pPr>
    </w:p>
    <w:p w14:paraId="2C836027" w14:textId="77777777" w:rsidR="00D21D2D" w:rsidRPr="001E0559" w:rsidRDefault="00D21D2D" w:rsidP="00973BB4">
      <w:pPr>
        <w:pStyle w:val="Default"/>
        <w:numPr>
          <w:ilvl w:val="0"/>
          <w:numId w:val="40"/>
        </w:numPr>
        <w:tabs>
          <w:tab w:val="left" w:pos="567"/>
        </w:tabs>
        <w:spacing w:after="160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bCs/>
          <w:color w:val="FF0000"/>
          <w:sz w:val="20"/>
          <w:szCs w:val="20"/>
        </w:rPr>
        <w:t xml:space="preserve">   </w:t>
      </w:r>
      <w:r w:rsidR="00C06F40" w:rsidRPr="001E0559">
        <w:rPr>
          <w:rFonts w:ascii="Cambria" w:hAnsi="Cambria"/>
          <w:bCs/>
          <w:sz w:val="20"/>
          <w:szCs w:val="20"/>
        </w:rPr>
        <w:t xml:space="preserve">Przedmiotem zamówienia </w:t>
      </w:r>
      <w:r w:rsidR="00C06F40" w:rsidRPr="001E0559">
        <w:rPr>
          <w:rFonts w:ascii="Cambria" w:hAnsi="Cambria"/>
          <w:sz w:val="20"/>
          <w:szCs w:val="20"/>
        </w:rPr>
        <w:t xml:space="preserve">jest usługa polegająca na wykonaniu </w:t>
      </w:r>
      <w:r w:rsidR="007F0FBE" w:rsidRPr="001E0559">
        <w:rPr>
          <w:rFonts w:ascii="Cambria" w:hAnsi="Cambria"/>
          <w:bCs/>
          <w:sz w:val="20"/>
          <w:szCs w:val="20"/>
        </w:rPr>
        <w:t xml:space="preserve">rewizji wewnętrznej, określonej przepisami Transportowego Dozoru Technicznego, kotła parowozowego lokomotywy Pt47-65 </w:t>
      </w:r>
      <w:r w:rsidR="00973BB4" w:rsidRPr="001E0559">
        <w:rPr>
          <w:rFonts w:ascii="Cambria" w:hAnsi="Cambria"/>
          <w:bCs/>
          <w:sz w:val="20"/>
          <w:szCs w:val="20"/>
        </w:rPr>
        <w:t>,</w:t>
      </w:r>
      <w:r w:rsidR="00D67829" w:rsidRPr="001E0559">
        <w:rPr>
          <w:rFonts w:ascii="Cambria" w:hAnsi="Cambria"/>
          <w:sz w:val="20"/>
          <w:szCs w:val="20"/>
        </w:rPr>
        <w:t xml:space="preserve">udzieleniem gwarancji na </w:t>
      </w:r>
      <w:r w:rsidR="007F0FBE" w:rsidRPr="001E0559">
        <w:rPr>
          <w:rFonts w:ascii="Cambria" w:hAnsi="Cambria"/>
          <w:sz w:val="20"/>
          <w:szCs w:val="20"/>
        </w:rPr>
        <w:t>kocioł parowozowy</w:t>
      </w:r>
      <w:r w:rsidR="00973BB4" w:rsidRPr="001E0559">
        <w:rPr>
          <w:rFonts w:ascii="Cambria" w:hAnsi="Cambria"/>
          <w:sz w:val="20"/>
          <w:szCs w:val="20"/>
        </w:rPr>
        <w:t xml:space="preserve"> i dokumentację techniczną, </w:t>
      </w:r>
      <w:r w:rsidR="00B500AD" w:rsidRPr="001E0559">
        <w:rPr>
          <w:rFonts w:ascii="Cambria" w:hAnsi="Cambria"/>
          <w:sz w:val="20"/>
          <w:szCs w:val="20"/>
        </w:rPr>
        <w:t>uzyskanie świadectwa dopuszczenia do eksploatacji kotła parowozowego wydanego przez TDT</w:t>
      </w:r>
    </w:p>
    <w:p w14:paraId="470C8FAF" w14:textId="77777777" w:rsidR="00D67829" w:rsidRPr="001E0559" w:rsidRDefault="00D67829" w:rsidP="00D67829">
      <w:pPr>
        <w:pStyle w:val="Default"/>
        <w:numPr>
          <w:ilvl w:val="0"/>
          <w:numId w:val="3"/>
        </w:numPr>
        <w:spacing w:line="33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1E0559">
        <w:rPr>
          <w:rFonts w:ascii="Cambria" w:hAnsi="Cambria"/>
          <w:sz w:val="20"/>
          <w:szCs w:val="20"/>
        </w:rPr>
        <w:t>Szczegółowy opis przedmiotu Umowy określają:</w:t>
      </w:r>
    </w:p>
    <w:p w14:paraId="47F10C68" w14:textId="77777777" w:rsidR="00D67829" w:rsidRPr="001E0559" w:rsidRDefault="00D67829" w:rsidP="00D67829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rFonts w:ascii="Cambria" w:hAnsi="Cambria"/>
          <w:sz w:val="20"/>
          <w:szCs w:val="20"/>
        </w:rPr>
      </w:pPr>
      <w:r w:rsidRPr="001E0559">
        <w:rPr>
          <w:rFonts w:ascii="Cambria" w:hAnsi="Cambria"/>
          <w:sz w:val="20"/>
          <w:szCs w:val="20"/>
        </w:rPr>
        <w:t>załącznik nr 1 do niniejszej Umowy tj.: Specyfikacja Warunków Zamówienia wraz</w:t>
      </w:r>
      <w:r w:rsidR="00F75404" w:rsidRPr="001E0559">
        <w:rPr>
          <w:rFonts w:ascii="Cambria" w:hAnsi="Cambria"/>
          <w:sz w:val="20"/>
          <w:szCs w:val="20"/>
        </w:rPr>
        <w:t xml:space="preserve"> z Opisem Przedmiotu Zamówienia,</w:t>
      </w:r>
      <w:r w:rsidR="00973BB4" w:rsidRPr="001E0559">
        <w:rPr>
          <w:rFonts w:ascii="Cambria" w:hAnsi="Cambria"/>
          <w:sz w:val="20"/>
          <w:szCs w:val="20"/>
        </w:rPr>
        <w:t xml:space="preserve"> </w:t>
      </w:r>
      <w:r w:rsidR="00F75404" w:rsidRPr="001E0559">
        <w:rPr>
          <w:rFonts w:ascii="Cambria" w:hAnsi="Cambria"/>
          <w:sz w:val="20"/>
          <w:szCs w:val="20"/>
        </w:rPr>
        <w:t xml:space="preserve">Formularz ofertowy </w:t>
      </w:r>
      <w:r w:rsidR="00973BB4" w:rsidRPr="001E0559">
        <w:rPr>
          <w:rFonts w:ascii="Cambria" w:hAnsi="Cambria"/>
          <w:sz w:val="20"/>
          <w:szCs w:val="20"/>
        </w:rPr>
        <w:t>Wykonawcy</w:t>
      </w:r>
    </w:p>
    <w:p w14:paraId="0575D7D6" w14:textId="77777777" w:rsidR="00D67829" w:rsidRPr="001E0559" w:rsidRDefault="00D67829" w:rsidP="00D67829">
      <w:pPr>
        <w:pStyle w:val="Default"/>
        <w:numPr>
          <w:ilvl w:val="1"/>
          <w:numId w:val="3"/>
        </w:numPr>
        <w:spacing w:line="336" w:lineRule="auto"/>
        <w:ind w:left="1080"/>
        <w:jc w:val="both"/>
        <w:rPr>
          <w:rFonts w:ascii="Cambria" w:hAnsi="Cambria"/>
          <w:sz w:val="20"/>
          <w:szCs w:val="20"/>
        </w:rPr>
      </w:pPr>
      <w:r w:rsidRPr="001E0559">
        <w:rPr>
          <w:rFonts w:ascii="Cambria" w:hAnsi="Cambria"/>
          <w:sz w:val="20"/>
          <w:szCs w:val="20"/>
        </w:rPr>
        <w:t>postanowienia niniejszej Umowy.</w:t>
      </w:r>
    </w:p>
    <w:p w14:paraId="14E5EF5B" w14:textId="77777777" w:rsidR="00D67829" w:rsidRPr="007E160C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Utylizacja odpadów oraz złomu powstałego podczas </w:t>
      </w:r>
      <w:r w:rsidR="007F0FBE" w:rsidRPr="007E160C">
        <w:rPr>
          <w:rFonts w:ascii="Cambria" w:hAnsi="Cambria"/>
          <w:color w:val="auto"/>
          <w:sz w:val="20"/>
          <w:szCs w:val="20"/>
        </w:rPr>
        <w:t>rewizji kotła</w:t>
      </w:r>
      <w:r w:rsidRPr="007E160C">
        <w:rPr>
          <w:rFonts w:ascii="Cambria" w:hAnsi="Cambria"/>
          <w:color w:val="auto"/>
          <w:sz w:val="20"/>
          <w:szCs w:val="20"/>
        </w:rPr>
        <w:t xml:space="preserve"> będzie leżała w gestii Wykonawcy. </w:t>
      </w:r>
    </w:p>
    <w:p w14:paraId="541C3BE4" w14:textId="77777777" w:rsidR="00D67829" w:rsidRPr="007E160C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Do realizacji niniejszej Umowy mają zastosowanie normy, przepisy, zasady wiedzy technicznej, obowiązujące w Rzeczypospolitej Polskiej.</w:t>
      </w:r>
    </w:p>
    <w:p w14:paraId="5A327EC1" w14:textId="77777777" w:rsidR="00D67829" w:rsidRPr="007E160C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Wykonawca jest odpowiedzialny za to, aby wszystkie użyte i zastosowane przez Wykonawcę materiały i urządzenia spełniały wymagania norm technicznych i przepisów oraz posiadały atesty i świadectwa wymagane przepisami powszechnie obowiązującego prawa. Zamawiający ma prawo żądać od Wykonawcy przedstawienia właściwych dokumentów, potwierdzających, że zastosowane materiały </w:t>
      </w:r>
      <w:r w:rsidRPr="001E0559">
        <w:rPr>
          <w:rFonts w:ascii="Cambria" w:hAnsi="Cambria"/>
          <w:sz w:val="20"/>
          <w:szCs w:val="20"/>
        </w:rPr>
        <w:t>spełnia</w:t>
      </w:r>
      <w:r w:rsidR="00FB1C66" w:rsidRPr="001E0559">
        <w:rPr>
          <w:rFonts w:ascii="Cambria" w:hAnsi="Cambria"/>
          <w:sz w:val="20"/>
          <w:szCs w:val="20"/>
        </w:rPr>
        <w:t>ją</w:t>
      </w:r>
      <w:r w:rsidRPr="007E160C">
        <w:rPr>
          <w:rFonts w:ascii="Cambria" w:hAnsi="Cambria"/>
          <w:color w:val="00B050"/>
          <w:sz w:val="20"/>
          <w:szCs w:val="20"/>
        </w:rPr>
        <w:t xml:space="preserve"> </w:t>
      </w:r>
      <w:r w:rsidRPr="007E160C">
        <w:rPr>
          <w:rFonts w:ascii="Cambria" w:hAnsi="Cambria"/>
          <w:color w:val="auto"/>
          <w:sz w:val="20"/>
          <w:szCs w:val="20"/>
        </w:rPr>
        <w:t xml:space="preserve">wymogi określone przepisami prawa. W przypadku zastosowania materiałów nie posiadających atestów lub świadectw wymaganych przez przepisy prawa lub nie zaakceptowanych przez Zamawiającego nie będą one mogły być wykorzystane przy realizacji niniejszej umowy. W przypadku ich wykorzystania Wykonawca będzie zobowiązany do ich usunięcia i zastąpienia na zgodne z w/w wymaganiami. </w:t>
      </w:r>
    </w:p>
    <w:p w14:paraId="5E35A5A7" w14:textId="77777777" w:rsidR="00D67829" w:rsidRPr="007E160C" w:rsidRDefault="00D67829" w:rsidP="00D67829">
      <w:pPr>
        <w:pStyle w:val="Default"/>
        <w:numPr>
          <w:ilvl w:val="0"/>
          <w:numId w:val="3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Wykonawca oświadcza, że posiada niezbędny potencjał techniczny, wiedzę i doświadczenie, zaś jego potencjał ekonomiczny i organizacyjny gwarantuje sprawne i terminowe wykonanie niniejszej umowy.</w:t>
      </w:r>
    </w:p>
    <w:p w14:paraId="4B20D4F4" w14:textId="77777777" w:rsidR="00A162B0" w:rsidRPr="001E0559" w:rsidRDefault="00A162B0" w:rsidP="00A162B0">
      <w:pPr>
        <w:pStyle w:val="Default"/>
        <w:numPr>
          <w:ilvl w:val="0"/>
          <w:numId w:val="3"/>
        </w:numPr>
        <w:spacing w:line="336" w:lineRule="auto"/>
        <w:jc w:val="both"/>
        <w:rPr>
          <w:rFonts w:ascii="Cambria" w:hAnsi="Cambria"/>
          <w:sz w:val="20"/>
          <w:szCs w:val="20"/>
        </w:rPr>
      </w:pPr>
      <w:r w:rsidRPr="001E0559">
        <w:rPr>
          <w:rFonts w:ascii="Cambria" w:hAnsi="Cambria"/>
          <w:sz w:val="20"/>
          <w:szCs w:val="20"/>
        </w:rPr>
        <w:t xml:space="preserve">Wykonawca w dniu zawarcia umowy przedłoży Zamawiającemu kopię aktualnej i opłaconej polisy OC wraz z warunkami ubezpieczenia w zakresie prowadzonej działalności, oraz zobowiązuje się utrzymywać jej ważność przez cały termin realizacji umowy, oraz przekazywać kopię w/w dokumentów na każde wezwanie Zamawiającego, pod rygorem odpowiedzialności z tytułu </w:t>
      </w:r>
      <w:r w:rsidR="00DD5512" w:rsidRPr="001E0559">
        <w:rPr>
          <w:rFonts w:ascii="Cambria" w:hAnsi="Cambria"/>
          <w:sz w:val="20"/>
          <w:szCs w:val="20"/>
        </w:rPr>
        <w:t>kary umownej, o której mowa w §8</w:t>
      </w:r>
      <w:r w:rsidRPr="001E0559">
        <w:rPr>
          <w:rFonts w:ascii="Cambria" w:hAnsi="Cambria"/>
          <w:sz w:val="20"/>
          <w:szCs w:val="20"/>
        </w:rPr>
        <w:t xml:space="preserve"> ust. 1 pkt. 5) niżej</w:t>
      </w:r>
      <w:r w:rsidR="005E4678" w:rsidRPr="001E0559">
        <w:rPr>
          <w:rFonts w:ascii="Cambria" w:hAnsi="Cambria"/>
          <w:sz w:val="20"/>
          <w:szCs w:val="20"/>
        </w:rPr>
        <w:t xml:space="preserve">.        </w:t>
      </w:r>
    </w:p>
    <w:p w14:paraId="459673F3" w14:textId="77777777" w:rsidR="00A162B0" w:rsidRPr="007E160C" w:rsidRDefault="00A162B0" w:rsidP="00A162B0">
      <w:pPr>
        <w:pStyle w:val="Default"/>
        <w:spacing w:line="336" w:lineRule="auto"/>
        <w:ind w:left="720"/>
        <w:jc w:val="both"/>
        <w:rPr>
          <w:rFonts w:ascii="Cambria" w:hAnsi="Cambria"/>
          <w:color w:val="auto"/>
          <w:sz w:val="20"/>
          <w:szCs w:val="20"/>
        </w:rPr>
      </w:pPr>
    </w:p>
    <w:p w14:paraId="37EB0CEA" w14:textId="77777777" w:rsidR="00D67829" w:rsidRPr="007E160C" w:rsidRDefault="00D67829" w:rsidP="00D67829">
      <w:pPr>
        <w:pStyle w:val="Default"/>
        <w:spacing w:line="288" w:lineRule="auto"/>
        <w:rPr>
          <w:rFonts w:ascii="Cambria" w:hAnsi="Cambria"/>
          <w:b/>
          <w:color w:val="auto"/>
          <w:sz w:val="20"/>
          <w:szCs w:val="20"/>
        </w:rPr>
      </w:pPr>
    </w:p>
    <w:p w14:paraId="4F5B4C77" w14:textId="77777777" w:rsidR="00D67829" w:rsidRPr="007E160C" w:rsidRDefault="00D67829" w:rsidP="00D67829">
      <w:pPr>
        <w:pStyle w:val="Default"/>
        <w:spacing w:line="288" w:lineRule="auto"/>
        <w:jc w:val="center"/>
        <w:rPr>
          <w:rFonts w:ascii="Cambria" w:hAnsi="Cambria"/>
          <w:b/>
          <w:color w:val="auto"/>
          <w:sz w:val="20"/>
          <w:szCs w:val="20"/>
        </w:rPr>
      </w:pPr>
      <w:r w:rsidRPr="007E160C">
        <w:rPr>
          <w:rFonts w:ascii="Cambria" w:hAnsi="Cambria"/>
          <w:b/>
          <w:color w:val="auto"/>
          <w:sz w:val="20"/>
          <w:szCs w:val="20"/>
        </w:rPr>
        <w:t>§ 3</w:t>
      </w:r>
    </w:p>
    <w:p w14:paraId="7C915ACD" w14:textId="77777777" w:rsidR="00D67829" w:rsidRPr="007E160C" w:rsidRDefault="00D67829" w:rsidP="00D67829">
      <w:pPr>
        <w:pStyle w:val="Default"/>
        <w:spacing w:after="160"/>
        <w:jc w:val="center"/>
        <w:rPr>
          <w:rFonts w:ascii="Cambria" w:hAnsi="Cambria"/>
          <w:b/>
          <w:color w:val="auto"/>
          <w:sz w:val="20"/>
          <w:szCs w:val="20"/>
        </w:rPr>
      </w:pPr>
      <w:r w:rsidRPr="007E160C">
        <w:rPr>
          <w:rFonts w:ascii="Cambria" w:hAnsi="Cambria"/>
          <w:b/>
          <w:color w:val="auto"/>
          <w:sz w:val="20"/>
          <w:szCs w:val="20"/>
        </w:rPr>
        <w:t>Termin realizacji Umowy</w:t>
      </w:r>
    </w:p>
    <w:p w14:paraId="6F55680D" w14:textId="77777777" w:rsidR="00D67829" w:rsidRPr="001E0559" w:rsidRDefault="00D67829" w:rsidP="00D67829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Wykonawca zobowiązuje się do wykonania przedmiotu Umowy w terminie </w:t>
      </w:r>
      <w:r w:rsidR="00B500AD" w:rsidRPr="007E160C">
        <w:rPr>
          <w:rFonts w:ascii="Cambria" w:hAnsi="Cambria"/>
          <w:b/>
          <w:sz w:val="20"/>
          <w:szCs w:val="20"/>
        </w:rPr>
        <w:t xml:space="preserve">…………… </w:t>
      </w:r>
      <w:r w:rsidR="00FB1C66" w:rsidRPr="001E0559">
        <w:rPr>
          <w:rFonts w:ascii="Cambria" w:hAnsi="Cambria"/>
          <w:sz w:val="20"/>
          <w:szCs w:val="20"/>
        </w:rPr>
        <w:t xml:space="preserve">miesięcy od </w:t>
      </w:r>
      <w:r w:rsidR="00584AB0" w:rsidRPr="001E0559">
        <w:rPr>
          <w:rFonts w:ascii="Cambria" w:hAnsi="Cambria"/>
          <w:sz w:val="20"/>
          <w:szCs w:val="20"/>
        </w:rPr>
        <w:t>zawarcia</w:t>
      </w:r>
      <w:r w:rsidR="00FB1C66" w:rsidRPr="001E0559">
        <w:rPr>
          <w:rFonts w:ascii="Cambria" w:hAnsi="Cambria"/>
          <w:sz w:val="20"/>
          <w:szCs w:val="20"/>
        </w:rPr>
        <w:t xml:space="preserve"> Umowy.</w:t>
      </w:r>
      <w:r w:rsidRPr="001E0559">
        <w:rPr>
          <w:rFonts w:ascii="Cambria" w:hAnsi="Cambria"/>
          <w:sz w:val="20"/>
          <w:szCs w:val="20"/>
        </w:rPr>
        <w:t>…………..</w:t>
      </w:r>
    </w:p>
    <w:p w14:paraId="3A85A50C" w14:textId="77777777" w:rsidR="00D67829" w:rsidRPr="001E0559" w:rsidRDefault="00B500AD" w:rsidP="00D67829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1E0559">
        <w:rPr>
          <w:rFonts w:ascii="Cambria" w:hAnsi="Cambria"/>
          <w:sz w:val="20"/>
          <w:szCs w:val="20"/>
        </w:rPr>
        <w:t>Zamawiający</w:t>
      </w:r>
      <w:r w:rsidR="00600677" w:rsidRPr="001E0559">
        <w:rPr>
          <w:rFonts w:ascii="Cambria" w:hAnsi="Cambria"/>
          <w:sz w:val="20"/>
          <w:szCs w:val="20"/>
        </w:rPr>
        <w:t xml:space="preserve"> </w:t>
      </w:r>
      <w:r w:rsidR="00D67829" w:rsidRPr="001E0559">
        <w:rPr>
          <w:rFonts w:ascii="Cambria" w:hAnsi="Cambria"/>
          <w:sz w:val="20"/>
          <w:szCs w:val="20"/>
        </w:rPr>
        <w:t xml:space="preserve">przetransportuje parowóz, o którym mowa w § 2 do miejsca wykonywania </w:t>
      </w:r>
      <w:r w:rsidRPr="001E0559">
        <w:rPr>
          <w:rFonts w:ascii="Cambria" w:hAnsi="Cambria"/>
          <w:sz w:val="20"/>
          <w:szCs w:val="20"/>
        </w:rPr>
        <w:t>rewizji wewnętrznej kotła</w:t>
      </w:r>
      <w:r w:rsidR="00D67829" w:rsidRPr="001E0559">
        <w:rPr>
          <w:rFonts w:ascii="Cambria" w:hAnsi="Cambria"/>
          <w:sz w:val="20"/>
          <w:szCs w:val="20"/>
        </w:rPr>
        <w:t xml:space="preserve"> na własny koszt i ryzyko. Przekazanie parowozu Wykonawcy nastąpi na </w:t>
      </w:r>
      <w:r w:rsidR="00D67829" w:rsidRPr="001E0559">
        <w:rPr>
          <w:rFonts w:ascii="Cambria" w:hAnsi="Cambria"/>
          <w:sz w:val="20"/>
          <w:szCs w:val="20"/>
        </w:rPr>
        <w:lastRenderedPageBreak/>
        <w:t>podstawie protokołu przekazania. Dokładny termin przekazania parowozu zostanie uzgodniony pomiędzy stronami po podpisaniu Umowy.</w:t>
      </w:r>
    </w:p>
    <w:p w14:paraId="34198D9C" w14:textId="77777777" w:rsidR="00D67829" w:rsidRPr="001E0559" w:rsidRDefault="00D67829" w:rsidP="00D67829">
      <w:pPr>
        <w:pStyle w:val="Default"/>
        <w:numPr>
          <w:ilvl w:val="0"/>
          <w:numId w:val="1"/>
        </w:numPr>
        <w:spacing w:line="33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1E0559">
        <w:rPr>
          <w:rFonts w:ascii="Cambria" w:hAnsi="Cambria"/>
          <w:sz w:val="20"/>
          <w:szCs w:val="20"/>
        </w:rPr>
        <w:t xml:space="preserve">Parowóz po zakończeniu </w:t>
      </w:r>
      <w:r w:rsidR="00B500AD" w:rsidRPr="001E0559">
        <w:rPr>
          <w:rFonts w:ascii="Cambria" w:hAnsi="Cambria"/>
          <w:sz w:val="20"/>
          <w:szCs w:val="20"/>
        </w:rPr>
        <w:t xml:space="preserve">rewizji wewnętrznej kotła </w:t>
      </w:r>
      <w:r w:rsidR="00640C9E" w:rsidRPr="001E0559">
        <w:rPr>
          <w:rFonts w:ascii="Cambria" w:hAnsi="Cambria"/>
          <w:sz w:val="20"/>
          <w:szCs w:val="20"/>
        </w:rPr>
        <w:t xml:space="preserve">zostanie przetransportowany przez </w:t>
      </w:r>
      <w:r w:rsidR="00B500AD" w:rsidRPr="001E0559">
        <w:rPr>
          <w:rFonts w:ascii="Cambria" w:hAnsi="Cambria"/>
          <w:sz w:val="20"/>
          <w:szCs w:val="20"/>
        </w:rPr>
        <w:t xml:space="preserve">Zamawiającego </w:t>
      </w:r>
      <w:r w:rsidR="00640C9E" w:rsidRPr="001E0559">
        <w:rPr>
          <w:rFonts w:ascii="Cambria" w:hAnsi="Cambria"/>
          <w:sz w:val="20"/>
          <w:szCs w:val="20"/>
        </w:rPr>
        <w:t xml:space="preserve"> na jego koszt i ryzyko na teren bocznicy Parowozowni Wolsztyn.</w:t>
      </w:r>
    </w:p>
    <w:p w14:paraId="535A61C1" w14:textId="77777777" w:rsidR="00D67829" w:rsidRPr="007E160C" w:rsidRDefault="00D67829" w:rsidP="00D67829">
      <w:pPr>
        <w:pStyle w:val="Default"/>
        <w:jc w:val="center"/>
        <w:rPr>
          <w:rFonts w:ascii="Cambria" w:hAnsi="Cambria"/>
          <w:b/>
          <w:sz w:val="20"/>
          <w:szCs w:val="20"/>
        </w:rPr>
      </w:pPr>
    </w:p>
    <w:p w14:paraId="4D64F8E9" w14:textId="77777777" w:rsidR="00D67829" w:rsidRPr="007E160C" w:rsidRDefault="00D67829" w:rsidP="00D67829">
      <w:pPr>
        <w:pStyle w:val="Default"/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§ 4</w:t>
      </w:r>
    </w:p>
    <w:p w14:paraId="35ADEDA5" w14:textId="77777777" w:rsidR="00D67829" w:rsidRPr="007E160C" w:rsidRDefault="00D67829" w:rsidP="00D67829">
      <w:pPr>
        <w:pStyle w:val="Default"/>
        <w:spacing w:after="160"/>
        <w:jc w:val="center"/>
        <w:rPr>
          <w:rFonts w:ascii="Cambria" w:hAnsi="Cambria"/>
          <w:b/>
          <w:color w:val="auto"/>
          <w:sz w:val="20"/>
          <w:szCs w:val="20"/>
        </w:rPr>
      </w:pPr>
      <w:r w:rsidRPr="007E160C">
        <w:rPr>
          <w:rFonts w:ascii="Cambria" w:hAnsi="Cambria"/>
          <w:b/>
          <w:color w:val="auto"/>
          <w:sz w:val="20"/>
          <w:szCs w:val="20"/>
        </w:rPr>
        <w:t>Kontrola procesu realizacji przedmiotu Umowy i odbiory parowozu</w:t>
      </w:r>
    </w:p>
    <w:p w14:paraId="6C82951A" w14:textId="77777777" w:rsidR="00D67829" w:rsidRPr="007E160C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Zamawiającemu przysługuje prawo do kontroli całego procesu realizacji przedmiotu Umowy przez swoich przedstawicieli u Wykonawcy i jego podwykonawców. </w:t>
      </w:r>
    </w:p>
    <w:p w14:paraId="689EEF31" w14:textId="77777777" w:rsidR="00D67829" w:rsidRPr="007E160C" w:rsidRDefault="00D67829" w:rsidP="00D67829">
      <w:pPr>
        <w:pStyle w:val="Default"/>
        <w:tabs>
          <w:tab w:val="left" w:pos="1080"/>
        </w:tabs>
        <w:spacing w:line="336" w:lineRule="auto"/>
        <w:ind w:left="720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Zamawiający poinformuje Wykonawcę o terminach kontroli robót na piśmie lub </w:t>
      </w:r>
      <w:r w:rsidRPr="007E160C">
        <w:rPr>
          <w:rFonts w:ascii="Cambria" w:hAnsi="Cambria"/>
          <w:color w:val="auto"/>
          <w:sz w:val="20"/>
          <w:szCs w:val="20"/>
        </w:rPr>
        <w:br/>
        <w:t>e-mailem z co najmniej 3-dniowym wyprzedzeniem.</w:t>
      </w:r>
    </w:p>
    <w:p w14:paraId="344B289B" w14:textId="77777777" w:rsidR="00D67829" w:rsidRPr="007E160C" w:rsidRDefault="00D67829" w:rsidP="00D67829">
      <w:pPr>
        <w:pStyle w:val="Default"/>
        <w:tabs>
          <w:tab w:val="left" w:pos="1080"/>
        </w:tabs>
        <w:spacing w:line="324" w:lineRule="auto"/>
        <w:ind w:left="720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W trakcie wykonywania czynności kontrolnych procesu realizacji przedmiotu Umowy przedstawiciele Zamawiającego są zobowiązani do przestrzegania przepisów obowiązujących na terenie Wykonawcy.</w:t>
      </w:r>
    </w:p>
    <w:p w14:paraId="42619B2C" w14:textId="77777777" w:rsidR="00D67829" w:rsidRPr="007E160C" w:rsidRDefault="00B500AD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Kocioł parowozowy</w:t>
      </w:r>
      <w:r w:rsidR="00D67829" w:rsidRPr="007E160C">
        <w:rPr>
          <w:rFonts w:ascii="Cambria" w:hAnsi="Cambria"/>
          <w:color w:val="auto"/>
          <w:sz w:val="20"/>
          <w:szCs w:val="20"/>
        </w:rPr>
        <w:t xml:space="preserve"> na kolejnych etapach real</w:t>
      </w:r>
      <w:r w:rsidRPr="007E160C">
        <w:rPr>
          <w:rFonts w:ascii="Cambria" w:hAnsi="Cambria"/>
          <w:color w:val="auto"/>
          <w:sz w:val="20"/>
          <w:szCs w:val="20"/>
        </w:rPr>
        <w:t xml:space="preserve">izacji zamówienia podlegać będzie </w:t>
      </w:r>
      <w:r w:rsidR="00D67829" w:rsidRPr="007E160C">
        <w:rPr>
          <w:rFonts w:ascii="Cambria" w:hAnsi="Cambria"/>
          <w:color w:val="auto"/>
          <w:sz w:val="20"/>
          <w:szCs w:val="20"/>
        </w:rPr>
        <w:t xml:space="preserve">odbiorom technicznym i końcowym, a jego zespoły, podzespoły i systemy odbiorom częściowym. Udział </w:t>
      </w:r>
      <w:r w:rsidR="00E66374" w:rsidRPr="007E160C">
        <w:rPr>
          <w:rFonts w:ascii="Cambria" w:hAnsi="Cambria"/>
          <w:color w:val="auto"/>
          <w:sz w:val="20"/>
          <w:szCs w:val="20"/>
        </w:rPr>
        <w:t>Inspektora TDT</w:t>
      </w:r>
      <w:r w:rsidR="00D67829" w:rsidRPr="007E160C">
        <w:rPr>
          <w:rFonts w:ascii="Cambria" w:hAnsi="Cambria"/>
          <w:color w:val="auto"/>
          <w:sz w:val="20"/>
          <w:szCs w:val="20"/>
        </w:rPr>
        <w:t xml:space="preserve"> </w:t>
      </w:r>
      <w:r w:rsidR="00D67829" w:rsidRPr="007E160C">
        <w:rPr>
          <w:rFonts w:ascii="Cambria" w:hAnsi="Cambria"/>
          <w:sz w:val="20"/>
          <w:szCs w:val="20"/>
        </w:rPr>
        <w:t xml:space="preserve">w odbiorach zapewnia Wykonawca. Zamawiający </w:t>
      </w:r>
      <w:r w:rsidR="00D67829" w:rsidRPr="007E160C">
        <w:rPr>
          <w:rFonts w:ascii="Cambria" w:hAnsi="Cambria"/>
          <w:color w:val="auto"/>
          <w:sz w:val="20"/>
          <w:szCs w:val="20"/>
        </w:rPr>
        <w:t>zastrzega sobie możliwość udziału w odbiorach swoich przedstawicieli.</w:t>
      </w:r>
    </w:p>
    <w:p w14:paraId="358AD129" w14:textId="77777777" w:rsidR="00D67829" w:rsidRPr="001E0559" w:rsidRDefault="00D67829" w:rsidP="003B29A2">
      <w:pPr>
        <w:pStyle w:val="Default"/>
        <w:numPr>
          <w:ilvl w:val="0"/>
          <w:numId w:val="6"/>
        </w:numPr>
        <w:spacing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Odbiory częściowe polegać będą na odbiorach zespołów, podzespołów i systemów </w:t>
      </w:r>
      <w:r w:rsidR="007F0FBE" w:rsidRPr="007E160C">
        <w:rPr>
          <w:rFonts w:ascii="Cambria" w:hAnsi="Cambria"/>
          <w:color w:val="auto"/>
          <w:sz w:val="20"/>
          <w:szCs w:val="20"/>
        </w:rPr>
        <w:t xml:space="preserve">kotła </w:t>
      </w:r>
      <w:r w:rsidRPr="007E160C">
        <w:rPr>
          <w:rFonts w:ascii="Cambria" w:hAnsi="Cambria"/>
          <w:color w:val="auto"/>
          <w:sz w:val="20"/>
          <w:szCs w:val="20"/>
        </w:rPr>
        <w:t xml:space="preserve">parowozu na podstawie </w:t>
      </w:r>
      <w:r w:rsidR="00E66374" w:rsidRPr="007E160C">
        <w:rPr>
          <w:rFonts w:ascii="Cambria" w:hAnsi="Cambria"/>
          <w:i/>
          <w:color w:val="auto"/>
          <w:sz w:val="20"/>
          <w:szCs w:val="20"/>
        </w:rPr>
        <w:t>przepisów TDT</w:t>
      </w:r>
      <w:r w:rsidRPr="007E160C">
        <w:rPr>
          <w:rFonts w:ascii="Cambria" w:hAnsi="Cambria"/>
          <w:i/>
          <w:color w:val="auto"/>
          <w:sz w:val="20"/>
          <w:szCs w:val="20"/>
        </w:rPr>
        <w:t xml:space="preserve">, </w:t>
      </w:r>
      <w:r w:rsidRPr="007E160C">
        <w:rPr>
          <w:rFonts w:ascii="Cambria" w:hAnsi="Cambria"/>
          <w:color w:val="auto"/>
          <w:sz w:val="20"/>
          <w:szCs w:val="20"/>
        </w:rPr>
        <w:t xml:space="preserve">o której mowa w </w:t>
      </w:r>
      <w:r w:rsidRPr="001E0559">
        <w:rPr>
          <w:rFonts w:ascii="Cambria" w:hAnsi="Cambria"/>
          <w:sz w:val="20"/>
          <w:szCs w:val="20"/>
        </w:rPr>
        <w:t>załączniku</w:t>
      </w:r>
      <w:r w:rsidR="00745BFD">
        <w:rPr>
          <w:rFonts w:ascii="Cambria" w:hAnsi="Cambria"/>
          <w:sz w:val="20"/>
          <w:szCs w:val="20"/>
        </w:rPr>
        <w:t xml:space="preserve"> nr 6</w:t>
      </w:r>
      <w:r w:rsidR="00C06F40" w:rsidRPr="001E0559">
        <w:rPr>
          <w:rFonts w:ascii="Cambria" w:hAnsi="Cambria"/>
          <w:sz w:val="20"/>
          <w:szCs w:val="20"/>
        </w:rPr>
        <w:t xml:space="preserve"> do S</w:t>
      </w:r>
      <w:r w:rsidRPr="001E0559">
        <w:rPr>
          <w:rFonts w:ascii="Cambria" w:hAnsi="Cambria"/>
          <w:sz w:val="20"/>
          <w:szCs w:val="20"/>
        </w:rPr>
        <w:t>WZ (</w:t>
      </w:r>
      <w:r w:rsidR="007F0FBE" w:rsidRPr="001E0559">
        <w:rPr>
          <w:rFonts w:ascii="Cambria" w:hAnsi="Cambria"/>
          <w:sz w:val="20"/>
          <w:szCs w:val="20"/>
        </w:rPr>
        <w:t>OPZ</w:t>
      </w:r>
      <w:r w:rsidRPr="001E0559">
        <w:rPr>
          <w:rFonts w:ascii="Cambria" w:hAnsi="Cambria"/>
          <w:sz w:val="20"/>
          <w:szCs w:val="20"/>
        </w:rPr>
        <w:t>)</w:t>
      </w:r>
      <w:r w:rsidRPr="001E0559">
        <w:rPr>
          <w:rFonts w:ascii="Cambria" w:hAnsi="Cambria"/>
          <w:i/>
          <w:sz w:val="20"/>
          <w:szCs w:val="20"/>
        </w:rPr>
        <w:t>.</w:t>
      </w:r>
      <w:r w:rsidRPr="001E0559">
        <w:rPr>
          <w:rFonts w:ascii="Cambria" w:hAnsi="Cambria"/>
          <w:sz w:val="20"/>
          <w:szCs w:val="20"/>
        </w:rPr>
        <w:t xml:space="preserve"> Odbiór techniczny </w:t>
      </w:r>
      <w:r w:rsidR="007F0FBE" w:rsidRPr="001E0559">
        <w:rPr>
          <w:rFonts w:ascii="Cambria" w:hAnsi="Cambria"/>
          <w:sz w:val="20"/>
          <w:szCs w:val="20"/>
        </w:rPr>
        <w:t>kotła parowozowego nastąpi po zakończeniu rewizji</w:t>
      </w:r>
      <w:r w:rsidRPr="001E0559">
        <w:rPr>
          <w:rFonts w:ascii="Cambria" w:hAnsi="Cambria"/>
          <w:sz w:val="20"/>
          <w:szCs w:val="20"/>
        </w:rPr>
        <w:t>. W trakcie odbioru technicznego przeprowadzona zostanie</w:t>
      </w:r>
      <w:r w:rsidR="00E66374" w:rsidRPr="001E0559">
        <w:rPr>
          <w:rFonts w:ascii="Cambria" w:hAnsi="Cambria"/>
          <w:sz w:val="20"/>
          <w:szCs w:val="20"/>
        </w:rPr>
        <w:t xml:space="preserve"> próba „na gorąco”</w:t>
      </w:r>
      <w:r w:rsidRPr="001E0559">
        <w:rPr>
          <w:rFonts w:ascii="Cambria" w:hAnsi="Cambria"/>
          <w:sz w:val="20"/>
          <w:szCs w:val="20"/>
        </w:rPr>
        <w:t xml:space="preserve">. W przypadku zakończenia </w:t>
      </w:r>
      <w:r w:rsidR="00E66374" w:rsidRPr="001E0559">
        <w:rPr>
          <w:rFonts w:ascii="Cambria" w:hAnsi="Cambria"/>
          <w:sz w:val="20"/>
          <w:szCs w:val="20"/>
        </w:rPr>
        <w:t>próby „na gorąco”</w:t>
      </w:r>
      <w:r w:rsidRPr="001E0559">
        <w:rPr>
          <w:rFonts w:ascii="Cambria" w:hAnsi="Cambria"/>
          <w:sz w:val="20"/>
          <w:szCs w:val="20"/>
        </w:rPr>
        <w:t xml:space="preserve"> z wynikiem negatywnym Wykonawca będzie zo</w:t>
      </w:r>
      <w:r w:rsidR="00E66374" w:rsidRPr="001E0559">
        <w:rPr>
          <w:rFonts w:ascii="Cambria" w:hAnsi="Cambria"/>
          <w:sz w:val="20"/>
          <w:szCs w:val="20"/>
        </w:rPr>
        <w:t>bowiązany do jej powtórzenia w terminie</w:t>
      </w:r>
      <w:r w:rsidRPr="001E0559">
        <w:rPr>
          <w:rFonts w:ascii="Cambria" w:hAnsi="Cambria"/>
          <w:sz w:val="20"/>
          <w:szCs w:val="20"/>
        </w:rPr>
        <w:t xml:space="preserve"> ustalonym </w:t>
      </w:r>
      <w:r w:rsidR="00E66374" w:rsidRPr="001E0559">
        <w:rPr>
          <w:rFonts w:ascii="Cambria" w:hAnsi="Cambria"/>
          <w:sz w:val="20"/>
          <w:szCs w:val="20"/>
        </w:rPr>
        <w:t>z Inspektorem TDT</w:t>
      </w:r>
      <w:r w:rsidRPr="001E0559">
        <w:rPr>
          <w:rFonts w:ascii="Cambria" w:hAnsi="Cambria"/>
          <w:sz w:val="20"/>
          <w:szCs w:val="20"/>
        </w:rPr>
        <w:t xml:space="preserve">. Ewentualne uwagi i zastrzeżenia wniesione przez </w:t>
      </w:r>
      <w:r w:rsidR="00E66374" w:rsidRPr="001E0559">
        <w:rPr>
          <w:rFonts w:ascii="Cambria" w:hAnsi="Cambria"/>
          <w:sz w:val="20"/>
          <w:szCs w:val="20"/>
        </w:rPr>
        <w:t>Inspektora TDT</w:t>
      </w:r>
      <w:r w:rsidRPr="001E0559">
        <w:rPr>
          <w:rFonts w:ascii="Cambria" w:hAnsi="Cambria"/>
          <w:sz w:val="20"/>
          <w:szCs w:val="20"/>
        </w:rPr>
        <w:t xml:space="preserve"> lub przedstawicieli Zamawiającego zostaną zawarte w protokole odbioru.</w:t>
      </w:r>
    </w:p>
    <w:p w14:paraId="2986D422" w14:textId="77777777" w:rsidR="00D67829" w:rsidRPr="007E160C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Z odbioru technicznego</w:t>
      </w:r>
      <w:r w:rsidR="00DB622A">
        <w:rPr>
          <w:rFonts w:ascii="Cambria" w:hAnsi="Cambria"/>
          <w:color w:val="auto"/>
          <w:sz w:val="20"/>
          <w:szCs w:val="20"/>
        </w:rPr>
        <w:t>, częściowego</w:t>
      </w:r>
      <w:r w:rsidRPr="007E160C">
        <w:rPr>
          <w:rFonts w:ascii="Cambria" w:hAnsi="Cambria"/>
          <w:color w:val="auto"/>
          <w:sz w:val="20"/>
          <w:szCs w:val="20"/>
        </w:rPr>
        <w:t xml:space="preserve"> i końcowego każdorazowo zostaną sporządzone i podpisane przez Strony niniejszej Umowy protokoły odbioru. </w:t>
      </w:r>
    </w:p>
    <w:p w14:paraId="3484E5B5" w14:textId="77777777" w:rsidR="00D67829" w:rsidRPr="007E160C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Wykonawca jest zobowiązany do powiadomienia Zamawiającego na piśmie lub e-mailem o planowanych odbiorach z co najmniej 3 – dniowym wyprzedzeniem.</w:t>
      </w:r>
    </w:p>
    <w:p w14:paraId="696D23EC" w14:textId="77777777" w:rsidR="00D67829" w:rsidRPr="007E160C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Zamawiający zastrzega sobie możliwość pobierania próbek do badań stosowanych materiałów i surowców. W przypadku uzyskania wyników negatywnych tzn. stosowania materiałów lub surowców niezgodnych z obowiązującymi normami, Zamawiający obciąży Wykonawcę kosztami badań.</w:t>
      </w:r>
    </w:p>
    <w:p w14:paraId="1B080667" w14:textId="77777777" w:rsidR="00D67829" w:rsidRPr="007E160C" w:rsidRDefault="00D67829" w:rsidP="00D67829">
      <w:pPr>
        <w:pStyle w:val="Default"/>
        <w:numPr>
          <w:ilvl w:val="0"/>
          <w:numId w:val="6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Zamawiający zastrzega sobie możliwość kontroli spełniania przez Wykonawcę wymogu określonego w art. </w:t>
      </w:r>
      <w:r w:rsidR="00B47CF1" w:rsidRPr="007E160C">
        <w:rPr>
          <w:rFonts w:ascii="Cambria" w:hAnsi="Cambria"/>
          <w:color w:val="auto"/>
          <w:sz w:val="20"/>
          <w:szCs w:val="20"/>
        </w:rPr>
        <w:t>95 w zw. z art. 438 ustawy</w:t>
      </w:r>
      <w:r w:rsidRPr="007E160C">
        <w:rPr>
          <w:rFonts w:ascii="Cambria" w:hAnsi="Cambria"/>
          <w:color w:val="auto"/>
          <w:sz w:val="20"/>
          <w:szCs w:val="20"/>
        </w:rPr>
        <w:t xml:space="preserve"> Prawo zamówień publicznych w zakresie zatrudnienia osób wykonujących wskazane czynności w ww. Rozdziale na podstawie umowy o pracę (dokumentacja zatrudnienia – do wglądu Zamawiającego na jego każde żądanie).  Zamawiający może żądać:</w:t>
      </w:r>
    </w:p>
    <w:p w14:paraId="1DEA65F3" w14:textId="77777777" w:rsidR="00D67829" w:rsidRPr="007E160C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oświadczenie Wykonawcy lub Podwykonawcy o zatrudnieniu na podstawie umowy o pracę osób wykonujących czynności, których dotyczy wezwanie Zamawiającego.</w:t>
      </w:r>
    </w:p>
    <w:p w14:paraId="4455EE86" w14:textId="77777777" w:rsidR="00D67829" w:rsidRPr="007E160C" w:rsidRDefault="00D67829" w:rsidP="00D67829">
      <w:pPr>
        <w:pStyle w:val="Default"/>
        <w:spacing w:line="336" w:lineRule="auto"/>
        <w:ind w:left="1440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 liczbą tych osób oraz podpisy osoby uprawnionej do złożenia oświadczenia w imieniu wykonawcy;</w:t>
      </w:r>
    </w:p>
    <w:p w14:paraId="2FAC5CF4" w14:textId="77777777" w:rsidR="00D67829" w:rsidRPr="007E160C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lastRenderedPageBreak/>
        <w:t>poświadczoną za zgodność z oryginałem odpowiednio przez Wykonawcę lub Podwykonawcę kopię umowy/umów o pracę osób wykonujących w trakcie realizacji zamówienia czynności, których dotyczy ww. oświadczenie Wykonawcy lub Podwykonawcy (wraz z dokumentami regulującymi zakres obowiązków, jeżeli został sporządzony), zanonimizowaną w sposób zapewniający ochronę danych osobowych pracowników, zgodnie z przepisami ustawy z dnia 10 maja 2018 r. o ochronie danych osobowych ( tj. w szczególności bez adresów, nr PESEL pracowników);</w:t>
      </w:r>
    </w:p>
    <w:p w14:paraId="0276C10E" w14:textId="77777777" w:rsidR="00D67829" w:rsidRPr="007E160C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zaświadczenie właściwego oddziału ZUS, potwierdzające opłacenie przez Wykonawcę lub Podwykonawcę składek na ubezpieczenie społeczne i zdrowotne z tytułu zatrudnienia na podstawie umów o pracę za ostatni okres rozliczeniowy;</w:t>
      </w:r>
    </w:p>
    <w:p w14:paraId="20D8E358" w14:textId="77777777" w:rsidR="00D67829" w:rsidRPr="007E160C" w:rsidRDefault="00D67829" w:rsidP="00D67829">
      <w:pPr>
        <w:pStyle w:val="Default"/>
        <w:numPr>
          <w:ilvl w:val="0"/>
          <w:numId w:val="20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 zgodnie z przepisami ustawy z dnia 10 maja 2018 r. o ochronie danych osobowych.</w:t>
      </w:r>
    </w:p>
    <w:p w14:paraId="3B9675B9" w14:textId="77777777" w:rsidR="00D67829" w:rsidRPr="007E160C" w:rsidRDefault="00D67829" w:rsidP="00D67829">
      <w:pPr>
        <w:pStyle w:val="Default"/>
        <w:spacing w:line="336" w:lineRule="auto"/>
        <w:ind w:left="709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Przedstawione przez Wykonawcę lub Podwykonawcę dowody muszą zawierać informacje, w tym dane osobowe, niezbędne do weryfikacji zatrudnienia na podstawie umowy o pracę, w szczególności imię i nazwisko zatrudnionego pracownika, datę zawarcia umowy o pracę, rodzaj umowy o pracę oraz zakres obowiązków pracownika. Zamawiający w sytuacji, gdy poweźmie wątpliwość co do sposobu zatrudnienia personelu – może zwrócić się o przeprowadzenie kontroli przez Państwową Inspekcję Pracy.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wyżej czynności. </w:t>
      </w:r>
    </w:p>
    <w:p w14:paraId="162F0104" w14:textId="77777777" w:rsidR="00D67829" w:rsidRPr="007E160C" w:rsidRDefault="00D67829" w:rsidP="00D67829">
      <w:pPr>
        <w:pStyle w:val="Default"/>
        <w:spacing w:line="288" w:lineRule="auto"/>
        <w:ind w:left="36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2446C2E2" w14:textId="77777777" w:rsidR="00D67829" w:rsidRPr="007E160C" w:rsidRDefault="00D67829" w:rsidP="00D67829">
      <w:pPr>
        <w:pStyle w:val="Default"/>
        <w:spacing w:line="288" w:lineRule="auto"/>
        <w:jc w:val="center"/>
        <w:rPr>
          <w:rFonts w:ascii="Cambria" w:hAnsi="Cambria"/>
          <w:b/>
          <w:color w:val="auto"/>
          <w:sz w:val="20"/>
          <w:szCs w:val="20"/>
        </w:rPr>
      </w:pPr>
      <w:r w:rsidRPr="007E160C">
        <w:rPr>
          <w:rFonts w:ascii="Cambria" w:hAnsi="Cambria"/>
          <w:b/>
          <w:color w:val="auto"/>
          <w:sz w:val="20"/>
          <w:szCs w:val="20"/>
        </w:rPr>
        <w:t>§ 5</w:t>
      </w:r>
    </w:p>
    <w:p w14:paraId="49AF1611" w14:textId="77777777" w:rsidR="00D67829" w:rsidRPr="007E160C" w:rsidRDefault="00D67829" w:rsidP="00D67829">
      <w:pPr>
        <w:pStyle w:val="Default"/>
        <w:spacing w:after="160"/>
        <w:jc w:val="center"/>
        <w:rPr>
          <w:rFonts w:ascii="Cambria" w:hAnsi="Cambria"/>
          <w:b/>
          <w:color w:val="auto"/>
          <w:sz w:val="20"/>
          <w:szCs w:val="20"/>
        </w:rPr>
      </w:pPr>
      <w:r w:rsidRPr="007E160C">
        <w:rPr>
          <w:rFonts w:ascii="Cambria" w:hAnsi="Cambria"/>
          <w:b/>
          <w:color w:val="auto"/>
          <w:sz w:val="20"/>
          <w:szCs w:val="20"/>
        </w:rPr>
        <w:t xml:space="preserve">Dokumentacja </w:t>
      </w:r>
      <w:r w:rsidR="00F65BC0" w:rsidRPr="007E160C">
        <w:rPr>
          <w:rFonts w:ascii="Cambria" w:hAnsi="Cambria"/>
          <w:b/>
          <w:color w:val="auto"/>
          <w:sz w:val="20"/>
          <w:szCs w:val="20"/>
        </w:rPr>
        <w:t>kotła</w:t>
      </w:r>
    </w:p>
    <w:p w14:paraId="5CEE6C55" w14:textId="77777777" w:rsidR="00FC074D" w:rsidRPr="007E160C" w:rsidRDefault="00FC074D" w:rsidP="00D67829">
      <w:pPr>
        <w:pStyle w:val="Default"/>
        <w:spacing w:after="160"/>
        <w:jc w:val="center"/>
        <w:rPr>
          <w:rFonts w:ascii="Cambria" w:hAnsi="Cambria"/>
          <w:b/>
          <w:color w:val="auto"/>
          <w:sz w:val="20"/>
          <w:szCs w:val="20"/>
        </w:rPr>
      </w:pPr>
    </w:p>
    <w:p w14:paraId="41BED0C5" w14:textId="77777777" w:rsidR="00FC074D" w:rsidRPr="001E0559" w:rsidRDefault="00FC074D" w:rsidP="00D67829">
      <w:pPr>
        <w:pStyle w:val="Default"/>
        <w:numPr>
          <w:ilvl w:val="0"/>
          <w:numId w:val="7"/>
        </w:numPr>
        <w:spacing w:line="336" w:lineRule="auto"/>
        <w:ind w:hanging="357"/>
        <w:jc w:val="both"/>
        <w:rPr>
          <w:rFonts w:ascii="Cambria" w:hAnsi="Cambria"/>
          <w:sz w:val="20"/>
          <w:szCs w:val="20"/>
        </w:rPr>
      </w:pPr>
      <w:r w:rsidRPr="001E0559">
        <w:rPr>
          <w:rFonts w:ascii="Cambria" w:hAnsi="Cambria"/>
          <w:sz w:val="20"/>
          <w:szCs w:val="20"/>
        </w:rPr>
        <w:t>Zamawiający udostępni Wykonawcy książkę kotłową.</w:t>
      </w:r>
    </w:p>
    <w:p w14:paraId="505BF1E1" w14:textId="77777777" w:rsidR="00FC074D" w:rsidRPr="00DB622A" w:rsidRDefault="00D67829" w:rsidP="00DB622A">
      <w:pPr>
        <w:pStyle w:val="Default"/>
        <w:numPr>
          <w:ilvl w:val="0"/>
          <w:numId w:val="7"/>
        </w:numPr>
        <w:spacing w:line="336" w:lineRule="auto"/>
        <w:ind w:hanging="357"/>
        <w:jc w:val="both"/>
        <w:rPr>
          <w:rFonts w:ascii="Cambria" w:hAnsi="Cambria"/>
          <w:sz w:val="20"/>
          <w:szCs w:val="20"/>
        </w:rPr>
      </w:pPr>
      <w:r w:rsidRPr="001E0559">
        <w:rPr>
          <w:rFonts w:ascii="Cambria" w:hAnsi="Cambria"/>
          <w:sz w:val="20"/>
          <w:szCs w:val="20"/>
        </w:rPr>
        <w:t>Wykonawca zobowiązany jes</w:t>
      </w:r>
      <w:r w:rsidR="00FC074D" w:rsidRPr="001E0559">
        <w:rPr>
          <w:rFonts w:ascii="Cambria" w:hAnsi="Cambria"/>
          <w:sz w:val="20"/>
          <w:szCs w:val="20"/>
        </w:rPr>
        <w:t>t w ramach niniejszej Umowy do</w:t>
      </w:r>
      <w:r w:rsidR="00FC074D" w:rsidRPr="001E0559">
        <w:rPr>
          <w:rFonts w:ascii="Cambria" w:hAnsi="Cambria"/>
          <w:sz w:val="20"/>
          <w:szCs w:val="20"/>
        </w:rPr>
        <w:br/>
      </w:r>
      <w:r w:rsidR="00DB622A">
        <w:rPr>
          <w:rFonts w:ascii="Cambria" w:hAnsi="Cambria"/>
          <w:sz w:val="20"/>
          <w:szCs w:val="20"/>
        </w:rPr>
        <w:t>przekazania Zamawiającemu-</w:t>
      </w:r>
      <w:r w:rsidRPr="00DB622A">
        <w:rPr>
          <w:rFonts w:ascii="Cambria" w:hAnsi="Cambria"/>
          <w:sz w:val="20"/>
          <w:szCs w:val="20"/>
        </w:rPr>
        <w:t xml:space="preserve">Dokument dopuszczenia do eksploatacji przez Inspektora Transportowego Dozoru Technicznego kotła parowozowego wraz z osprzętem </w:t>
      </w:r>
    </w:p>
    <w:p w14:paraId="725B162F" w14:textId="77777777" w:rsidR="00FC074D" w:rsidRPr="001E0559" w:rsidRDefault="00D67829" w:rsidP="00FC074D">
      <w:pPr>
        <w:pStyle w:val="Default"/>
        <w:spacing w:line="336" w:lineRule="auto"/>
        <w:ind w:left="708"/>
        <w:jc w:val="both"/>
        <w:rPr>
          <w:rFonts w:ascii="Cambria" w:hAnsi="Cambria"/>
          <w:sz w:val="20"/>
          <w:szCs w:val="20"/>
        </w:rPr>
      </w:pPr>
      <w:r w:rsidRPr="001E0559">
        <w:rPr>
          <w:rFonts w:ascii="Cambria" w:hAnsi="Cambria"/>
          <w:sz w:val="20"/>
          <w:szCs w:val="20"/>
        </w:rPr>
        <w:t xml:space="preserve">Dokumentacja wyszczególniona </w:t>
      </w:r>
      <w:r w:rsidR="00DB622A">
        <w:rPr>
          <w:rFonts w:ascii="Cambria" w:hAnsi="Cambria"/>
          <w:sz w:val="20"/>
          <w:szCs w:val="20"/>
        </w:rPr>
        <w:t>w zdaniu poprzednim zostanie</w:t>
      </w:r>
      <w:r w:rsidRPr="001E0559">
        <w:rPr>
          <w:rFonts w:ascii="Cambria" w:hAnsi="Cambria"/>
          <w:sz w:val="20"/>
          <w:szCs w:val="20"/>
        </w:rPr>
        <w:t xml:space="preserve"> przekazana</w:t>
      </w:r>
      <w:r w:rsidR="00FC074D" w:rsidRPr="001E0559">
        <w:rPr>
          <w:rFonts w:ascii="Cambria" w:hAnsi="Cambria"/>
          <w:sz w:val="20"/>
          <w:szCs w:val="20"/>
        </w:rPr>
        <w:t xml:space="preserve"> w oryginale</w:t>
      </w:r>
      <w:r w:rsidRPr="001E0559">
        <w:rPr>
          <w:rFonts w:ascii="Cambria" w:hAnsi="Cambria"/>
          <w:sz w:val="20"/>
          <w:szCs w:val="20"/>
        </w:rPr>
        <w:t xml:space="preserve"> Zamawiającemu w </w:t>
      </w:r>
      <w:r w:rsidR="00FC074D" w:rsidRPr="001E0559">
        <w:rPr>
          <w:rFonts w:ascii="Cambria" w:hAnsi="Cambria"/>
          <w:sz w:val="20"/>
          <w:szCs w:val="20"/>
        </w:rPr>
        <w:t>jednym egzemplarzu</w:t>
      </w:r>
      <w:r w:rsidRPr="001E0559">
        <w:rPr>
          <w:rFonts w:ascii="Cambria" w:hAnsi="Cambria"/>
          <w:sz w:val="20"/>
          <w:szCs w:val="20"/>
        </w:rPr>
        <w:t xml:space="preserve"> formie papierowej </w:t>
      </w:r>
    </w:p>
    <w:p w14:paraId="2B6EF3EC" w14:textId="77777777" w:rsidR="00D67829" w:rsidRPr="007E160C" w:rsidRDefault="00D67829" w:rsidP="00FC074D">
      <w:pPr>
        <w:pStyle w:val="Default"/>
        <w:spacing w:line="336" w:lineRule="auto"/>
        <w:ind w:left="708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Dokumentacja wymieniona w ust. 2 musi być sporządzona w języku polskim lub przetłumaczone na język polski.</w:t>
      </w:r>
    </w:p>
    <w:p w14:paraId="5A907F79" w14:textId="77777777" w:rsidR="00D67829" w:rsidRPr="007E160C" w:rsidRDefault="00D67829" w:rsidP="00D67829">
      <w:pPr>
        <w:pStyle w:val="Default"/>
        <w:spacing w:line="336" w:lineRule="auto"/>
        <w:ind w:left="720"/>
        <w:jc w:val="both"/>
        <w:rPr>
          <w:rFonts w:ascii="Cambria" w:hAnsi="Cambria"/>
          <w:color w:val="auto"/>
          <w:sz w:val="20"/>
          <w:szCs w:val="20"/>
        </w:rPr>
      </w:pPr>
    </w:p>
    <w:p w14:paraId="74771D85" w14:textId="77777777" w:rsidR="00DB6151" w:rsidRPr="007E160C" w:rsidRDefault="00DB6151" w:rsidP="00D67829">
      <w:pPr>
        <w:pStyle w:val="Default"/>
        <w:spacing w:line="336" w:lineRule="auto"/>
        <w:ind w:left="720"/>
        <w:jc w:val="both"/>
        <w:rPr>
          <w:rFonts w:ascii="Cambria" w:hAnsi="Cambria"/>
          <w:color w:val="auto"/>
          <w:sz w:val="20"/>
          <w:szCs w:val="20"/>
        </w:rPr>
      </w:pPr>
    </w:p>
    <w:p w14:paraId="18B46BFC" w14:textId="77777777" w:rsidR="00DB6151" w:rsidRPr="007E160C" w:rsidRDefault="00DB6151" w:rsidP="00D67829">
      <w:pPr>
        <w:pStyle w:val="Default"/>
        <w:spacing w:line="336" w:lineRule="auto"/>
        <w:ind w:left="720"/>
        <w:jc w:val="both"/>
        <w:rPr>
          <w:rFonts w:ascii="Cambria" w:hAnsi="Cambria"/>
          <w:color w:val="auto"/>
          <w:sz w:val="20"/>
          <w:szCs w:val="20"/>
        </w:rPr>
      </w:pPr>
    </w:p>
    <w:p w14:paraId="5C9F4EFA" w14:textId="77777777" w:rsidR="00DB6151" w:rsidRPr="007E160C" w:rsidRDefault="00DB6151" w:rsidP="00D67829">
      <w:pPr>
        <w:pStyle w:val="Default"/>
        <w:spacing w:line="336" w:lineRule="auto"/>
        <w:ind w:left="720"/>
        <w:jc w:val="both"/>
        <w:rPr>
          <w:rFonts w:ascii="Cambria" w:hAnsi="Cambria"/>
          <w:color w:val="auto"/>
          <w:sz w:val="20"/>
          <w:szCs w:val="20"/>
        </w:rPr>
      </w:pPr>
    </w:p>
    <w:p w14:paraId="66A5C202" w14:textId="77777777" w:rsidR="00DB6151" w:rsidRPr="007E160C" w:rsidRDefault="00DB6151" w:rsidP="00D67829">
      <w:pPr>
        <w:pStyle w:val="Default"/>
        <w:spacing w:line="336" w:lineRule="auto"/>
        <w:ind w:left="720"/>
        <w:jc w:val="both"/>
        <w:rPr>
          <w:rFonts w:ascii="Cambria" w:hAnsi="Cambria"/>
          <w:color w:val="auto"/>
          <w:sz w:val="20"/>
          <w:szCs w:val="20"/>
        </w:rPr>
      </w:pPr>
    </w:p>
    <w:p w14:paraId="0010A3DE" w14:textId="77777777" w:rsidR="00D67829" w:rsidRPr="007E160C" w:rsidRDefault="00D67829" w:rsidP="00D67829">
      <w:pPr>
        <w:pStyle w:val="ListParagraph1"/>
        <w:widowControl/>
        <w:suppressAutoHyphens w:val="0"/>
        <w:spacing w:line="360" w:lineRule="auto"/>
        <w:jc w:val="center"/>
        <w:rPr>
          <w:rFonts w:ascii="Cambria" w:hAnsi="Cambria"/>
          <w:b/>
          <w:sz w:val="20"/>
          <w:szCs w:val="20"/>
        </w:rPr>
      </w:pPr>
    </w:p>
    <w:p w14:paraId="196B26A9" w14:textId="77777777" w:rsidR="00D67829" w:rsidRPr="007E160C" w:rsidRDefault="00B1070A" w:rsidP="00D67829">
      <w:pPr>
        <w:pStyle w:val="Default"/>
        <w:spacing w:line="288" w:lineRule="auto"/>
        <w:jc w:val="center"/>
        <w:rPr>
          <w:rFonts w:ascii="Cambria" w:hAnsi="Cambria"/>
          <w:b/>
          <w:color w:val="auto"/>
          <w:sz w:val="20"/>
          <w:szCs w:val="20"/>
        </w:rPr>
      </w:pPr>
      <w:r w:rsidRPr="007E160C">
        <w:rPr>
          <w:rFonts w:ascii="Cambria" w:hAnsi="Cambria"/>
          <w:b/>
          <w:color w:val="auto"/>
          <w:sz w:val="20"/>
          <w:szCs w:val="20"/>
        </w:rPr>
        <w:t>§ 6</w:t>
      </w:r>
    </w:p>
    <w:p w14:paraId="3EB6DEEA" w14:textId="77777777" w:rsidR="00D67829" w:rsidRPr="007E160C" w:rsidRDefault="00D67829" w:rsidP="00D67829">
      <w:pPr>
        <w:jc w:val="center"/>
        <w:rPr>
          <w:rFonts w:ascii="Cambria" w:hAnsi="Cambria"/>
          <w:b/>
          <w:sz w:val="20"/>
          <w:szCs w:val="20"/>
          <w:lang w:eastAsia="ar-SA"/>
        </w:rPr>
      </w:pPr>
      <w:r w:rsidRPr="007E160C">
        <w:rPr>
          <w:rFonts w:ascii="Cambria" w:hAnsi="Cambria"/>
          <w:b/>
          <w:sz w:val="20"/>
          <w:szCs w:val="20"/>
          <w:lang w:eastAsia="ar-SA"/>
        </w:rPr>
        <w:lastRenderedPageBreak/>
        <w:t>Wynagrodzenie i sposób płatności</w:t>
      </w:r>
    </w:p>
    <w:p w14:paraId="08927D03" w14:textId="77777777" w:rsidR="00D67829" w:rsidRPr="007E160C" w:rsidRDefault="00D67829" w:rsidP="00D67829">
      <w:pPr>
        <w:numPr>
          <w:ilvl w:val="0"/>
          <w:numId w:val="4"/>
        </w:numPr>
        <w:tabs>
          <w:tab w:val="clear" w:pos="720"/>
          <w:tab w:val="num" w:pos="0"/>
        </w:tabs>
        <w:spacing w:after="0"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Za wykonanie przedmiotu Umowy określonego w § 2 ust. 1 Wykonawcy przysługuje </w:t>
      </w:r>
      <w:r w:rsidR="00691137">
        <w:rPr>
          <w:rFonts w:ascii="Cambria" w:hAnsi="Cambria"/>
          <w:sz w:val="20"/>
          <w:szCs w:val="20"/>
        </w:rPr>
        <w:t xml:space="preserve">całkowite </w:t>
      </w:r>
      <w:r w:rsidRPr="007E160C">
        <w:rPr>
          <w:rFonts w:ascii="Cambria" w:hAnsi="Cambria"/>
          <w:sz w:val="20"/>
          <w:szCs w:val="20"/>
        </w:rPr>
        <w:t>wynagrodzenie w kwocie ……………..….</w:t>
      </w:r>
      <w:r w:rsidRPr="007E160C">
        <w:rPr>
          <w:rFonts w:ascii="Cambria" w:hAnsi="Cambria"/>
          <w:b/>
          <w:sz w:val="20"/>
          <w:szCs w:val="20"/>
        </w:rPr>
        <w:t xml:space="preserve"> zł</w:t>
      </w:r>
      <w:r w:rsidRPr="007E160C">
        <w:rPr>
          <w:rFonts w:ascii="Cambria" w:hAnsi="Cambria"/>
          <w:sz w:val="20"/>
          <w:szCs w:val="20"/>
        </w:rPr>
        <w:t xml:space="preserve"> brutto (słownie: …………………….…………..), w tym podatek VAT w wysokości 23%.</w:t>
      </w:r>
    </w:p>
    <w:p w14:paraId="76D2A0B9" w14:textId="77777777" w:rsidR="00D67829" w:rsidRPr="007E160C" w:rsidRDefault="00691137" w:rsidP="00D67829">
      <w:pPr>
        <w:pStyle w:val="Akapitzlist"/>
        <w:numPr>
          <w:ilvl w:val="0"/>
          <w:numId w:val="4"/>
        </w:numPr>
        <w:spacing w:line="33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Całkowite w</w:t>
      </w:r>
      <w:r w:rsidR="00D67829" w:rsidRPr="007E160C">
        <w:rPr>
          <w:rFonts w:ascii="Cambria" w:hAnsi="Cambria"/>
          <w:sz w:val="20"/>
          <w:szCs w:val="20"/>
        </w:rPr>
        <w:t>ynagrodzenie Wykonawcy obejmuje wszelkie koszty związane z wykonaniem przedmiotu Umowy.</w:t>
      </w:r>
    </w:p>
    <w:p w14:paraId="096CC1BC" w14:textId="77777777" w:rsidR="00D67829" w:rsidRPr="007E160C" w:rsidRDefault="00D67829" w:rsidP="00D67829">
      <w:pPr>
        <w:pStyle w:val="Default"/>
        <w:numPr>
          <w:ilvl w:val="0"/>
          <w:numId w:val="4"/>
        </w:numPr>
        <w:tabs>
          <w:tab w:val="clear" w:pos="720"/>
          <w:tab w:val="num" w:pos="360"/>
        </w:tabs>
        <w:spacing w:line="33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Wynagrodzenie Wykonawcy może ulec zmianie</w:t>
      </w:r>
      <w:r w:rsidR="00B1070A" w:rsidRPr="007E160C">
        <w:rPr>
          <w:rFonts w:ascii="Cambria" w:hAnsi="Cambria"/>
          <w:sz w:val="20"/>
          <w:szCs w:val="20"/>
        </w:rPr>
        <w:t xml:space="preserve"> na warunkach określonych w § 12</w:t>
      </w:r>
      <w:r w:rsidRPr="007E160C">
        <w:rPr>
          <w:rFonts w:ascii="Cambria" w:hAnsi="Cambria"/>
          <w:sz w:val="20"/>
          <w:szCs w:val="20"/>
        </w:rPr>
        <w:t xml:space="preserve"> Umowy.</w:t>
      </w:r>
    </w:p>
    <w:p w14:paraId="2C510BC3" w14:textId="77777777" w:rsidR="00D67829" w:rsidRPr="007E160C" w:rsidRDefault="0025043B" w:rsidP="00D67829">
      <w:pPr>
        <w:pStyle w:val="ListParagraph1"/>
        <w:widowControl/>
        <w:numPr>
          <w:ilvl w:val="0"/>
          <w:numId w:val="4"/>
        </w:numPr>
        <w:suppressAutoHyphens w:val="0"/>
        <w:spacing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Rozliczenie wynagrodzenia za wykonanie przedmiotu umowy nastąpi fakturami częściowymi za całkowicie zakończone</w:t>
      </w:r>
      <w:r w:rsidR="00691137">
        <w:rPr>
          <w:rFonts w:ascii="Cambria" w:hAnsi="Cambria"/>
          <w:sz w:val="20"/>
          <w:szCs w:val="20"/>
        </w:rPr>
        <w:t xml:space="preserve"> i odebrane</w:t>
      </w:r>
      <w:r w:rsidRPr="007E160C">
        <w:rPr>
          <w:rFonts w:ascii="Cambria" w:hAnsi="Cambria"/>
          <w:sz w:val="20"/>
          <w:szCs w:val="20"/>
        </w:rPr>
        <w:t xml:space="preserve"> </w:t>
      </w:r>
      <w:bookmarkStart w:id="1" w:name="_Hlk60242829"/>
      <w:r w:rsidR="004B3021" w:rsidRPr="007E160C">
        <w:rPr>
          <w:rFonts w:ascii="Cambria" w:hAnsi="Cambria"/>
          <w:sz w:val="20"/>
          <w:szCs w:val="20"/>
        </w:rPr>
        <w:t>następujące</w:t>
      </w:r>
      <w:r w:rsidRPr="007E160C">
        <w:rPr>
          <w:rFonts w:ascii="Cambria" w:hAnsi="Cambria"/>
          <w:sz w:val="20"/>
          <w:szCs w:val="20"/>
        </w:rPr>
        <w:t xml:space="preserve"> </w:t>
      </w:r>
      <w:r w:rsidR="00DA5373" w:rsidRPr="007E160C">
        <w:rPr>
          <w:rFonts w:ascii="Cambria" w:hAnsi="Cambria"/>
          <w:sz w:val="20"/>
          <w:szCs w:val="20"/>
        </w:rPr>
        <w:t>części</w:t>
      </w:r>
      <w:r w:rsidRPr="007E160C">
        <w:rPr>
          <w:rFonts w:ascii="Cambria" w:hAnsi="Cambria"/>
          <w:sz w:val="20"/>
          <w:szCs w:val="20"/>
        </w:rPr>
        <w:t>:</w:t>
      </w:r>
    </w:p>
    <w:bookmarkEnd w:id="1"/>
    <w:p w14:paraId="3C3CEFBD" w14:textId="77777777" w:rsidR="00DB6151" w:rsidRPr="007E160C" w:rsidRDefault="00DB6151" w:rsidP="00DB6151">
      <w:pPr>
        <w:pStyle w:val="Akapitzlist"/>
        <w:numPr>
          <w:ilvl w:val="0"/>
          <w:numId w:val="42"/>
        </w:numPr>
        <w:spacing w:after="200" w:line="336" w:lineRule="auto"/>
        <w:ind w:left="851"/>
        <w:jc w:val="both"/>
        <w:rPr>
          <w:rFonts w:ascii="Cambria" w:hAnsi="Cambria"/>
          <w:color w:val="000000"/>
          <w:kern w:val="2"/>
          <w:sz w:val="20"/>
          <w:szCs w:val="20"/>
        </w:rPr>
      </w:pPr>
      <w:r w:rsidRPr="007E160C">
        <w:rPr>
          <w:rFonts w:ascii="Cambria" w:hAnsi="Cambria"/>
          <w:color w:val="000000"/>
          <w:kern w:val="2"/>
          <w:sz w:val="20"/>
          <w:szCs w:val="20"/>
        </w:rPr>
        <w:t xml:space="preserve"> Usunięcie rur ogniowych z kotła wraz z oczyszczeniem wnętrza kotła z osadów i kamienia kotłowego, w kwocie ……………..………. zł netto (słownie: …………………….……………....) tj. ……………..………. zł brutto (słownie: ……………………….…………..), w tym podatek VAT w wysokości 23%;</w:t>
      </w:r>
    </w:p>
    <w:p w14:paraId="08C5EC79" w14:textId="77777777" w:rsidR="00DB6151" w:rsidRPr="007E160C" w:rsidRDefault="00DB6151" w:rsidP="00DB6151">
      <w:pPr>
        <w:pStyle w:val="Akapitzlist"/>
        <w:numPr>
          <w:ilvl w:val="0"/>
          <w:numId w:val="42"/>
        </w:numPr>
        <w:spacing w:after="200" w:line="336" w:lineRule="auto"/>
        <w:ind w:left="851" w:hanging="425"/>
        <w:jc w:val="both"/>
        <w:rPr>
          <w:rFonts w:ascii="Cambria" w:hAnsi="Cambria"/>
          <w:color w:val="000000"/>
          <w:kern w:val="2"/>
          <w:sz w:val="20"/>
          <w:szCs w:val="20"/>
        </w:rPr>
      </w:pPr>
      <w:r w:rsidRPr="007E160C">
        <w:rPr>
          <w:rFonts w:ascii="Cambria" w:hAnsi="Cambria"/>
          <w:color w:val="000000"/>
          <w:kern w:val="2"/>
          <w:sz w:val="20"/>
          <w:szCs w:val="20"/>
        </w:rPr>
        <w:t xml:space="preserve">  Walcowanie i montaż rur ogniowych w kotle, w kwocie ………….………..…. zł netto (słownie: …………………….….…………..) tj. ………………...…. zł brutto (słownie: …………………….………..……..), w tym podatek VAT w wysokości 23%;</w:t>
      </w:r>
    </w:p>
    <w:p w14:paraId="2C0D8406" w14:textId="77777777" w:rsidR="00DB6151" w:rsidRPr="007E160C" w:rsidRDefault="00DB6151" w:rsidP="00DB6151">
      <w:pPr>
        <w:pStyle w:val="Akapitzlist"/>
        <w:numPr>
          <w:ilvl w:val="0"/>
          <w:numId w:val="42"/>
        </w:numPr>
        <w:spacing w:after="200" w:line="336" w:lineRule="auto"/>
        <w:ind w:left="851"/>
        <w:jc w:val="both"/>
        <w:rPr>
          <w:rFonts w:ascii="Cambria" w:hAnsi="Cambria"/>
          <w:color w:val="000000"/>
          <w:kern w:val="2"/>
          <w:sz w:val="20"/>
          <w:szCs w:val="20"/>
        </w:rPr>
      </w:pPr>
      <w:r w:rsidRPr="007E160C">
        <w:rPr>
          <w:rFonts w:ascii="Cambria" w:hAnsi="Cambria"/>
          <w:color w:val="000000"/>
          <w:kern w:val="2"/>
          <w:sz w:val="20"/>
          <w:szCs w:val="20"/>
        </w:rPr>
        <w:t xml:space="preserve">  Naprawa końcowa kotła po odbiorze końcowym przez Inspektora TDT w kwocie  ……….………..…. zł netto (słownie: ……………….……….…………..) tj., …………….…..…. zł brutto (słownie: ……………………...…………..), w tym podatek VAT w wysokości 23%;</w:t>
      </w:r>
    </w:p>
    <w:p w14:paraId="1D8E9826" w14:textId="77777777" w:rsidR="00D67829" w:rsidRPr="007E160C" w:rsidRDefault="00B54277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Strony zgodnie postanawiają iż wynagrodzenie, o którym mowa w ust. 1 powyżej, płatne będzie na podstawie faktur Wykonawcy wystawionych na podstawie zaakceptowanych przez Zamawiającego protokołów odbioru częściowego, z zastrzeżeniem, iż fakturowanie </w:t>
      </w:r>
      <w:r w:rsidR="00DA5373" w:rsidRPr="007E160C">
        <w:rPr>
          <w:rFonts w:ascii="Cambria" w:hAnsi="Cambria"/>
          <w:sz w:val="20"/>
          <w:szCs w:val="20"/>
        </w:rPr>
        <w:t xml:space="preserve">za części określone w ust. 4 pkt. 1) oraz 2) wyżej, </w:t>
      </w:r>
      <w:r w:rsidRPr="007E160C">
        <w:rPr>
          <w:rFonts w:ascii="Cambria" w:hAnsi="Cambria"/>
          <w:sz w:val="20"/>
          <w:szCs w:val="20"/>
        </w:rPr>
        <w:t xml:space="preserve">nie może przekroczyć </w:t>
      </w:r>
      <w:r w:rsidR="00D365FC" w:rsidRPr="007E160C">
        <w:rPr>
          <w:rFonts w:ascii="Cambria" w:hAnsi="Cambria"/>
          <w:color w:val="000000"/>
          <w:sz w:val="20"/>
          <w:szCs w:val="20"/>
        </w:rPr>
        <w:t>5</w:t>
      </w:r>
      <w:r w:rsidR="009A4867" w:rsidRPr="007E160C">
        <w:rPr>
          <w:rFonts w:ascii="Cambria" w:hAnsi="Cambria"/>
          <w:color w:val="000000"/>
          <w:sz w:val="20"/>
          <w:szCs w:val="20"/>
        </w:rPr>
        <w:t>0</w:t>
      </w:r>
      <w:r w:rsidRPr="007E160C">
        <w:rPr>
          <w:rFonts w:ascii="Cambria" w:hAnsi="Cambria"/>
          <w:color w:val="000000"/>
          <w:sz w:val="20"/>
          <w:szCs w:val="20"/>
        </w:rPr>
        <w:t>%</w:t>
      </w:r>
      <w:r w:rsidRPr="007E160C">
        <w:rPr>
          <w:rFonts w:ascii="Cambria" w:hAnsi="Cambria"/>
          <w:sz w:val="20"/>
          <w:szCs w:val="20"/>
        </w:rPr>
        <w:t xml:space="preserve"> wartości wynagrodzenia , o który</w:t>
      </w:r>
      <w:r w:rsidR="00DA5373" w:rsidRPr="007E160C">
        <w:rPr>
          <w:rFonts w:ascii="Cambria" w:hAnsi="Cambria"/>
          <w:sz w:val="20"/>
          <w:szCs w:val="20"/>
        </w:rPr>
        <w:t>m</w:t>
      </w:r>
      <w:r w:rsidRPr="007E160C">
        <w:rPr>
          <w:rFonts w:ascii="Cambria" w:hAnsi="Cambria"/>
          <w:sz w:val="20"/>
          <w:szCs w:val="20"/>
        </w:rPr>
        <w:t xml:space="preserve"> mowa w ust. 1.</w:t>
      </w:r>
    </w:p>
    <w:p w14:paraId="026FA59A" w14:textId="77777777" w:rsidR="00AD728B" w:rsidRPr="007E160C" w:rsidRDefault="00573B25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Wystawienie faktury końcowej nastąpi na podstawie zaakceptowanego przez Zamawiającego protokołu odbioru końcowego </w:t>
      </w:r>
      <w:r w:rsidR="00AE68C7" w:rsidRPr="007E160C">
        <w:rPr>
          <w:rFonts w:ascii="Cambria" w:hAnsi="Cambria"/>
          <w:sz w:val="20"/>
          <w:szCs w:val="20"/>
        </w:rPr>
        <w:t>kotła parowozowego</w:t>
      </w:r>
      <w:r w:rsidRPr="007E160C">
        <w:rPr>
          <w:rFonts w:ascii="Cambria" w:hAnsi="Cambria"/>
          <w:sz w:val="20"/>
          <w:szCs w:val="20"/>
        </w:rPr>
        <w:t xml:space="preserve"> oraz po przekazaniu Zamawiającemu dokumentów, o których mowa w § 5 ust. 2 umowy.</w:t>
      </w:r>
    </w:p>
    <w:p w14:paraId="1030B67A" w14:textId="77777777" w:rsidR="00573B25" w:rsidRPr="007E160C" w:rsidRDefault="00573B25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Zamawiający dopuszcza złożenie maksymalnie 3 faktur.</w:t>
      </w:r>
    </w:p>
    <w:p w14:paraId="37D51C46" w14:textId="77777777" w:rsidR="00573B25" w:rsidRPr="007E160C" w:rsidRDefault="00573B25" w:rsidP="00D67829">
      <w:pPr>
        <w:numPr>
          <w:ilvl w:val="0"/>
          <w:numId w:val="4"/>
        </w:numPr>
        <w:suppressAutoHyphens/>
        <w:spacing w:after="0"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T</w:t>
      </w:r>
      <w:r w:rsidR="00AE68C7" w:rsidRPr="007E160C">
        <w:rPr>
          <w:rFonts w:ascii="Cambria" w:hAnsi="Cambria"/>
          <w:sz w:val="20"/>
          <w:szCs w:val="20"/>
        </w:rPr>
        <w:t>ermin płatności faktur wynosi 14</w:t>
      </w:r>
      <w:r w:rsidRPr="007E160C">
        <w:rPr>
          <w:rFonts w:ascii="Cambria" w:hAnsi="Cambria"/>
          <w:sz w:val="20"/>
          <w:szCs w:val="20"/>
        </w:rPr>
        <w:t xml:space="preserve"> dni od daty doręczenia Zamawiającemu prawidłowo wystawionej faktury VAT przez Wykonawcę. Wykonawca wystawi fakturę na:</w:t>
      </w:r>
    </w:p>
    <w:p w14:paraId="05AA6B85" w14:textId="77777777" w:rsidR="00573B25" w:rsidRPr="007E160C" w:rsidRDefault="00573B25" w:rsidP="00573B25">
      <w:pPr>
        <w:suppressAutoHyphens/>
        <w:spacing w:after="0" w:line="336" w:lineRule="auto"/>
        <w:ind w:left="720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 xml:space="preserve">Parowozownia Wolsztyn ul. Fabryczna 1, 64-200 Wolsztyn, NIP 923-17-01-842. </w:t>
      </w:r>
      <w:r w:rsidRPr="007E160C">
        <w:rPr>
          <w:rFonts w:ascii="Cambria" w:hAnsi="Cambria"/>
          <w:sz w:val="20"/>
          <w:szCs w:val="20"/>
        </w:rPr>
        <w:t>Faktury zostaną dostarczone na wyżej wskazany adres.</w:t>
      </w:r>
    </w:p>
    <w:p w14:paraId="75EB88BB" w14:textId="77777777" w:rsidR="00D67829" w:rsidRPr="007E160C" w:rsidRDefault="00D67829" w:rsidP="00D67829">
      <w:pPr>
        <w:numPr>
          <w:ilvl w:val="0"/>
          <w:numId w:val="4"/>
        </w:numPr>
        <w:tabs>
          <w:tab w:val="left" w:pos="360"/>
        </w:tabs>
        <w:spacing w:after="0"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Za datę zapłaty przyjmuje się datę obciążenia rachunku bankowego Zamawiającego.</w:t>
      </w:r>
    </w:p>
    <w:p w14:paraId="67E96FB5" w14:textId="77777777" w:rsidR="00D67829" w:rsidRPr="007E160C" w:rsidRDefault="00D67829" w:rsidP="00D67829">
      <w:pPr>
        <w:pStyle w:val="Default"/>
        <w:numPr>
          <w:ilvl w:val="0"/>
          <w:numId w:val="4"/>
        </w:numPr>
        <w:spacing w:line="336" w:lineRule="auto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Wykonawca oświadcza, że jest/nie jest czynnym podatnikiem podatku od towarów i usług. </w:t>
      </w:r>
    </w:p>
    <w:p w14:paraId="016F63AD" w14:textId="77777777" w:rsidR="00D67829" w:rsidRPr="007E160C" w:rsidRDefault="00D67829" w:rsidP="00D67829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94F8D0F" w14:textId="77777777" w:rsidR="00D67829" w:rsidRPr="007E160C" w:rsidRDefault="00F75404" w:rsidP="00D6782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  <w:r w:rsidRPr="007E160C">
        <w:rPr>
          <w:rFonts w:ascii="Cambria" w:hAnsi="Cambria"/>
          <w:b/>
          <w:bCs/>
          <w:sz w:val="20"/>
          <w:szCs w:val="20"/>
        </w:rPr>
        <w:t>§ 7</w:t>
      </w:r>
    </w:p>
    <w:p w14:paraId="6BE34E8A" w14:textId="77777777" w:rsidR="00D67829" w:rsidRPr="007E160C" w:rsidRDefault="00D67829" w:rsidP="00D6782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  <w:r w:rsidRPr="007E160C">
        <w:rPr>
          <w:rFonts w:ascii="Cambria" w:hAnsi="Cambria"/>
          <w:b/>
          <w:bCs/>
          <w:sz w:val="20"/>
          <w:szCs w:val="20"/>
        </w:rPr>
        <w:t>Gwarancja i rękojmia</w:t>
      </w:r>
    </w:p>
    <w:p w14:paraId="0A490487" w14:textId="77777777" w:rsidR="00D67829" w:rsidRPr="007E160C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Na</w:t>
      </w:r>
      <w:r w:rsidR="007F0FBE" w:rsidRPr="007E160C">
        <w:rPr>
          <w:rFonts w:ascii="Cambria" w:hAnsi="Cambria"/>
          <w:sz w:val="20"/>
          <w:szCs w:val="20"/>
        </w:rPr>
        <w:t xml:space="preserve"> </w:t>
      </w:r>
      <w:r w:rsidR="00AE68C7" w:rsidRPr="007E160C">
        <w:rPr>
          <w:rFonts w:ascii="Cambria" w:hAnsi="Cambria"/>
          <w:sz w:val="20"/>
          <w:szCs w:val="20"/>
        </w:rPr>
        <w:t xml:space="preserve">prawidłowe działanie kotła  parowozowego, </w:t>
      </w:r>
      <w:r w:rsidRPr="007E160C">
        <w:rPr>
          <w:rFonts w:ascii="Cambria" w:hAnsi="Cambria"/>
          <w:sz w:val="20"/>
          <w:szCs w:val="20"/>
        </w:rPr>
        <w:t>Wykonawca udziela Zamawiającemu gwarancji jakości na okres</w:t>
      </w:r>
      <w:r w:rsidRPr="007E160C">
        <w:rPr>
          <w:rFonts w:ascii="Cambria" w:hAnsi="Cambria"/>
          <w:color w:val="00B050"/>
          <w:sz w:val="20"/>
          <w:szCs w:val="20"/>
        </w:rPr>
        <w:t xml:space="preserve"> </w:t>
      </w:r>
      <w:r w:rsidR="00A67556" w:rsidRPr="007E160C">
        <w:rPr>
          <w:rFonts w:ascii="Cambria" w:hAnsi="Cambria"/>
          <w:color w:val="000000"/>
          <w:sz w:val="20"/>
          <w:szCs w:val="20"/>
        </w:rPr>
        <w:t>6</w:t>
      </w:r>
      <w:r w:rsidRPr="007E160C">
        <w:rPr>
          <w:rFonts w:ascii="Cambria" w:hAnsi="Cambria"/>
          <w:b/>
          <w:color w:val="00B050"/>
          <w:sz w:val="20"/>
          <w:szCs w:val="20"/>
        </w:rPr>
        <w:t xml:space="preserve"> </w:t>
      </w:r>
      <w:r w:rsidRPr="007E160C">
        <w:rPr>
          <w:rFonts w:ascii="Cambria" w:hAnsi="Cambria"/>
          <w:b/>
          <w:sz w:val="20"/>
          <w:szCs w:val="20"/>
        </w:rPr>
        <w:t xml:space="preserve">miesięcy, </w:t>
      </w:r>
      <w:r w:rsidRPr="007E160C">
        <w:rPr>
          <w:rFonts w:ascii="Cambria" w:hAnsi="Cambria"/>
          <w:sz w:val="20"/>
          <w:szCs w:val="20"/>
        </w:rPr>
        <w:t xml:space="preserve">liczonej od daty podpisania przez Strony niniejszej Umowy protokołu odbioru końcowego </w:t>
      </w:r>
      <w:r w:rsidR="00AE68C7" w:rsidRPr="007E160C">
        <w:rPr>
          <w:rFonts w:ascii="Cambria" w:hAnsi="Cambria"/>
          <w:sz w:val="20"/>
          <w:szCs w:val="20"/>
        </w:rPr>
        <w:t xml:space="preserve">kotła </w:t>
      </w:r>
      <w:r w:rsidRPr="007E160C">
        <w:rPr>
          <w:rFonts w:ascii="Cambria" w:hAnsi="Cambria"/>
          <w:sz w:val="20"/>
          <w:szCs w:val="20"/>
        </w:rPr>
        <w:t>parowozu</w:t>
      </w:r>
      <w:r w:rsidR="00AE68C7" w:rsidRPr="007E160C">
        <w:rPr>
          <w:rFonts w:ascii="Cambria" w:hAnsi="Cambria"/>
          <w:sz w:val="20"/>
          <w:szCs w:val="20"/>
        </w:rPr>
        <w:t xml:space="preserve"> Pt47-65</w:t>
      </w:r>
      <w:r w:rsidRPr="007E160C">
        <w:rPr>
          <w:rFonts w:ascii="Cambria" w:hAnsi="Cambria"/>
          <w:sz w:val="20"/>
          <w:szCs w:val="20"/>
        </w:rPr>
        <w:t>.</w:t>
      </w:r>
    </w:p>
    <w:p w14:paraId="2E3F58A1" w14:textId="77777777" w:rsidR="00D67829" w:rsidRPr="007E160C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Wykonawca ponosi odpowiedzialność względem Zamawiającego z</w:t>
      </w:r>
      <w:r w:rsidR="00A67556" w:rsidRPr="007E160C">
        <w:rPr>
          <w:rFonts w:ascii="Cambria" w:hAnsi="Cambria"/>
          <w:sz w:val="20"/>
          <w:szCs w:val="20"/>
        </w:rPr>
        <w:t xml:space="preserve"> tytułu rękojmi za wady w wykonaniu usługi rewizji wewnętrznej kotła parowozowego</w:t>
      </w:r>
      <w:r w:rsidRPr="007E160C">
        <w:rPr>
          <w:rFonts w:ascii="Cambria" w:hAnsi="Cambria"/>
          <w:sz w:val="20"/>
          <w:szCs w:val="20"/>
        </w:rPr>
        <w:t xml:space="preserve"> na zasadach określonych w </w:t>
      </w:r>
      <w:r w:rsidRPr="007E160C">
        <w:rPr>
          <w:rFonts w:ascii="Cambria" w:hAnsi="Cambria"/>
          <w:sz w:val="20"/>
          <w:szCs w:val="20"/>
        </w:rPr>
        <w:lastRenderedPageBreak/>
        <w:t xml:space="preserve">Kodeksie cywilnym, przy czym okres odpowiedzialności Wykonawcy z tytułu rękojmi za wady </w:t>
      </w:r>
      <w:r w:rsidRPr="001E0559">
        <w:rPr>
          <w:rFonts w:ascii="Cambria" w:hAnsi="Cambria"/>
          <w:color w:val="000000"/>
          <w:sz w:val="20"/>
          <w:szCs w:val="20"/>
        </w:rPr>
        <w:t xml:space="preserve">wynosi </w:t>
      </w:r>
      <w:r w:rsidR="002A278B" w:rsidRPr="001E0559">
        <w:rPr>
          <w:rFonts w:ascii="Cambria" w:hAnsi="Cambria"/>
          <w:color w:val="000000"/>
          <w:sz w:val="20"/>
          <w:szCs w:val="20"/>
        </w:rPr>
        <w:t>24 miesiące</w:t>
      </w:r>
      <w:r w:rsidRPr="001E0559">
        <w:rPr>
          <w:rFonts w:ascii="Cambria" w:hAnsi="Cambria"/>
          <w:color w:val="000000"/>
          <w:sz w:val="20"/>
          <w:szCs w:val="20"/>
        </w:rPr>
        <w:t xml:space="preserve"> od daty odbioru końcowego </w:t>
      </w:r>
      <w:r w:rsidR="00A67556" w:rsidRPr="001E0559">
        <w:rPr>
          <w:rFonts w:ascii="Cambria" w:hAnsi="Cambria"/>
          <w:color w:val="000000"/>
          <w:sz w:val="20"/>
          <w:szCs w:val="20"/>
        </w:rPr>
        <w:t>kotła parowozowego</w:t>
      </w:r>
      <w:r w:rsidRPr="007E160C">
        <w:rPr>
          <w:rFonts w:ascii="Cambria" w:hAnsi="Cambria"/>
          <w:sz w:val="20"/>
          <w:szCs w:val="20"/>
        </w:rPr>
        <w:t>.</w:t>
      </w:r>
    </w:p>
    <w:p w14:paraId="4F37EB0F" w14:textId="77777777" w:rsidR="00D67829" w:rsidRPr="001E0559" w:rsidRDefault="00D67829" w:rsidP="00D67829">
      <w:pPr>
        <w:pStyle w:val="ListParagraph1"/>
        <w:numPr>
          <w:ilvl w:val="0"/>
          <w:numId w:val="9"/>
        </w:numPr>
        <w:tabs>
          <w:tab w:val="left" w:pos="284"/>
        </w:tabs>
        <w:spacing w:line="336" w:lineRule="auto"/>
        <w:ind w:left="714" w:right="74" w:hanging="357"/>
        <w:jc w:val="both"/>
        <w:rPr>
          <w:rFonts w:ascii="Cambria" w:hAnsi="Cambria"/>
          <w:color w:val="000000"/>
          <w:sz w:val="20"/>
          <w:szCs w:val="20"/>
        </w:rPr>
      </w:pPr>
      <w:r w:rsidRPr="001E0559">
        <w:rPr>
          <w:rFonts w:ascii="Cambria" w:hAnsi="Cambria"/>
          <w:color w:val="000000"/>
          <w:sz w:val="20"/>
          <w:szCs w:val="20"/>
        </w:rPr>
        <w:t xml:space="preserve">Gwarancją i rękojmią objęte są wszystkie elementy składowe </w:t>
      </w:r>
      <w:r w:rsidR="00A67556" w:rsidRPr="001E0559">
        <w:rPr>
          <w:rFonts w:ascii="Cambria" w:hAnsi="Cambria"/>
          <w:color w:val="000000"/>
          <w:sz w:val="20"/>
          <w:szCs w:val="20"/>
        </w:rPr>
        <w:t>kotła parowozowego</w:t>
      </w:r>
      <w:r w:rsidRPr="001E0559">
        <w:rPr>
          <w:rFonts w:ascii="Cambria" w:hAnsi="Cambria"/>
          <w:color w:val="000000"/>
          <w:sz w:val="20"/>
          <w:szCs w:val="20"/>
        </w:rPr>
        <w:t xml:space="preserve"> z wyłączeniem materiałów eksploatacyjnych i części normalnie zużywających się w eksploatacji (np. </w:t>
      </w:r>
      <w:r w:rsidR="00AE68C7" w:rsidRPr="001E0559">
        <w:rPr>
          <w:rFonts w:ascii="Cambria" w:hAnsi="Cambria"/>
          <w:color w:val="000000"/>
          <w:sz w:val="20"/>
          <w:szCs w:val="20"/>
        </w:rPr>
        <w:t>sklepienie paleniska</w:t>
      </w:r>
      <w:r w:rsidRPr="001E0559">
        <w:rPr>
          <w:rFonts w:ascii="Cambria" w:hAnsi="Cambria"/>
          <w:color w:val="000000"/>
          <w:sz w:val="20"/>
          <w:szCs w:val="20"/>
        </w:rPr>
        <w:t>,</w:t>
      </w:r>
      <w:r w:rsidR="00AE68C7" w:rsidRPr="001E0559">
        <w:rPr>
          <w:rFonts w:ascii="Cambria" w:hAnsi="Cambria"/>
          <w:color w:val="000000"/>
          <w:sz w:val="20"/>
          <w:szCs w:val="20"/>
        </w:rPr>
        <w:t xml:space="preserve"> siatka odiskierna, korki łatwotopliwe </w:t>
      </w:r>
      <w:r w:rsidRPr="001E0559">
        <w:rPr>
          <w:rFonts w:ascii="Cambria" w:hAnsi="Cambria"/>
          <w:color w:val="000000"/>
          <w:sz w:val="20"/>
          <w:szCs w:val="20"/>
        </w:rPr>
        <w:t>itp.) o ile ich nadmierne zużycie nie jest następstwem wady.</w:t>
      </w:r>
    </w:p>
    <w:p w14:paraId="2F417EBC" w14:textId="77777777" w:rsidR="00D67829" w:rsidRPr="007E160C" w:rsidRDefault="00D67829" w:rsidP="00C74D9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Wykonawca ponosi pełną odpowiedzialność za wszelkie skutki i następstwa awarii </w:t>
      </w:r>
      <w:r w:rsidR="007F0FBE" w:rsidRPr="007E160C">
        <w:rPr>
          <w:rFonts w:ascii="Cambria" w:hAnsi="Cambria"/>
          <w:sz w:val="20"/>
          <w:szCs w:val="20"/>
        </w:rPr>
        <w:t>kotła</w:t>
      </w:r>
      <w:r w:rsidRPr="007E160C">
        <w:rPr>
          <w:rFonts w:ascii="Cambria" w:hAnsi="Cambria"/>
          <w:sz w:val="20"/>
          <w:szCs w:val="20"/>
        </w:rPr>
        <w:t xml:space="preserve">, powstałe w okresie gwarancyjnym oraz rękojmi, wynikające z niewłaściwej jakości wykonanej </w:t>
      </w:r>
      <w:r w:rsidR="00C74D97" w:rsidRPr="007E160C">
        <w:rPr>
          <w:rFonts w:ascii="Cambria" w:hAnsi="Cambria"/>
          <w:sz w:val="20"/>
          <w:szCs w:val="20"/>
        </w:rPr>
        <w:t>usługi</w:t>
      </w:r>
      <w:r w:rsidRPr="007E160C">
        <w:rPr>
          <w:rFonts w:ascii="Cambria" w:hAnsi="Cambria"/>
          <w:sz w:val="20"/>
          <w:szCs w:val="20"/>
        </w:rPr>
        <w:t xml:space="preserve">, w tym zastosowania podczas </w:t>
      </w:r>
      <w:r w:rsidR="00C74D97" w:rsidRPr="007E160C">
        <w:rPr>
          <w:rFonts w:ascii="Cambria" w:hAnsi="Cambria"/>
          <w:sz w:val="20"/>
          <w:szCs w:val="20"/>
        </w:rPr>
        <w:t xml:space="preserve">usługi niewłaściwych materiałów (wady materiałowe) </w:t>
      </w:r>
      <w:r w:rsidRPr="007E160C">
        <w:rPr>
          <w:rFonts w:ascii="Cambria" w:hAnsi="Cambria"/>
          <w:sz w:val="20"/>
          <w:szCs w:val="20"/>
        </w:rPr>
        <w:t xml:space="preserve">i niewłaściwych technologii. </w:t>
      </w:r>
    </w:p>
    <w:p w14:paraId="7EA7B56E" w14:textId="77777777" w:rsidR="00D67829" w:rsidRPr="001E0559" w:rsidRDefault="00D67829" w:rsidP="00D67829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336" w:lineRule="auto"/>
        <w:ind w:left="714" w:hanging="357"/>
        <w:jc w:val="both"/>
        <w:rPr>
          <w:rFonts w:ascii="Cambria" w:hAnsi="Cambria"/>
          <w:color w:val="000000"/>
          <w:sz w:val="20"/>
          <w:szCs w:val="20"/>
          <w:lang w:eastAsia="ar-SA"/>
        </w:rPr>
      </w:pPr>
      <w:r w:rsidRPr="001E0559">
        <w:rPr>
          <w:rFonts w:ascii="Cambria" w:hAnsi="Cambria"/>
          <w:color w:val="000000"/>
          <w:sz w:val="20"/>
          <w:szCs w:val="20"/>
        </w:rPr>
        <w:t xml:space="preserve">W razie stwierdzenia w okresie gwarancyjnym i rękojmi wady w działaniu </w:t>
      </w:r>
      <w:r w:rsidR="00D639A5" w:rsidRPr="001E0559">
        <w:rPr>
          <w:rFonts w:ascii="Cambria" w:hAnsi="Cambria"/>
          <w:color w:val="000000"/>
          <w:sz w:val="20"/>
          <w:szCs w:val="20"/>
        </w:rPr>
        <w:t xml:space="preserve">kotła </w:t>
      </w:r>
      <w:r w:rsidRPr="001E0559">
        <w:rPr>
          <w:rFonts w:ascii="Cambria" w:hAnsi="Cambria"/>
          <w:color w:val="000000"/>
          <w:sz w:val="20"/>
          <w:szCs w:val="20"/>
        </w:rPr>
        <w:t xml:space="preserve">lub jego </w:t>
      </w:r>
      <w:r w:rsidR="00652BA7" w:rsidRPr="001E0559">
        <w:rPr>
          <w:rFonts w:ascii="Cambria" w:hAnsi="Cambria"/>
          <w:color w:val="000000"/>
          <w:sz w:val="20"/>
          <w:szCs w:val="20"/>
        </w:rPr>
        <w:t>armatury</w:t>
      </w:r>
      <w:r w:rsidRPr="001E0559">
        <w:rPr>
          <w:rFonts w:ascii="Cambria" w:hAnsi="Cambria"/>
          <w:color w:val="000000"/>
          <w:sz w:val="20"/>
          <w:szCs w:val="20"/>
        </w:rPr>
        <w:t>,  Zamawia</w:t>
      </w:r>
      <w:r w:rsidR="00652BA7" w:rsidRPr="001E0559">
        <w:rPr>
          <w:rFonts w:ascii="Cambria" w:hAnsi="Cambria"/>
          <w:color w:val="000000"/>
          <w:sz w:val="20"/>
          <w:szCs w:val="20"/>
        </w:rPr>
        <w:t>jący powiadamia pisemnie (listownie</w:t>
      </w:r>
      <w:r w:rsidRPr="001E0559">
        <w:rPr>
          <w:rFonts w:ascii="Cambria" w:hAnsi="Cambria"/>
          <w:color w:val="000000"/>
          <w:sz w:val="20"/>
          <w:szCs w:val="20"/>
        </w:rPr>
        <w:t>, e-mail) Wykonawcę o stwierdzonym uszkodzeniu, wadzie, usterce lub awarii w najbliższym dniu roboczym od</w:t>
      </w:r>
      <w:r w:rsidR="000800FF" w:rsidRPr="001E0559">
        <w:rPr>
          <w:rFonts w:ascii="Cambria" w:hAnsi="Cambria"/>
          <w:color w:val="000000"/>
          <w:sz w:val="20"/>
          <w:szCs w:val="20"/>
        </w:rPr>
        <w:t xml:space="preserve"> dnia jego stwierdzenia. Awarie usterki </w:t>
      </w:r>
      <w:r w:rsidRPr="001E0559">
        <w:rPr>
          <w:rFonts w:ascii="Cambria" w:hAnsi="Cambria"/>
          <w:color w:val="000000"/>
          <w:sz w:val="20"/>
          <w:szCs w:val="20"/>
        </w:rPr>
        <w:t>oraz wady Wykonawca jest zobowiązany usunąć w czasie nie dłuższym niż 72 godziny od chwili</w:t>
      </w:r>
      <w:r w:rsidR="000800FF" w:rsidRPr="001E0559">
        <w:rPr>
          <w:rFonts w:ascii="Cambria" w:hAnsi="Cambria"/>
          <w:color w:val="000000"/>
          <w:sz w:val="20"/>
          <w:szCs w:val="20"/>
        </w:rPr>
        <w:t xml:space="preserve"> ich</w:t>
      </w:r>
      <w:r w:rsidRPr="001E0559">
        <w:rPr>
          <w:rFonts w:ascii="Cambria" w:hAnsi="Cambria"/>
          <w:color w:val="000000"/>
          <w:sz w:val="20"/>
          <w:szCs w:val="20"/>
        </w:rPr>
        <w:t xml:space="preserve"> zgłoszenia</w:t>
      </w:r>
      <w:r w:rsidR="000800FF" w:rsidRPr="001E0559">
        <w:rPr>
          <w:rFonts w:ascii="Cambria" w:hAnsi="Cambria"/>
          <w:color w:val="000000"/>
          <w:sz w:val="20"/>
          <w:szCs w:val="20"/>
        </w:rPr>
        <w:t xml:space="preserve"> przez</w:t>
      </w:r>
      <w:r w:rsidRPr="001E0559">
        <w:rPr>
          <w:rFonts w:ascii="Cambria" w:hAnsi="Cambria"/>
          <w:color w:val="000000"/>
          <w:sz w:val="20"/>
          <w:szCs w:val="20"/>
        </w:rPr>
        <w:t xml:space="preserve"> Zamawiającego. Zamawiający może ustalić inny termin, o ile wcześniej wyznaczony termin jest niemożliwy do wykonania z przyczyn technicznych o obiektywnym charakterze</w:t>
      </w:r>
      <w:r w:rsidRPr="001E0559">
        <w:rPr>
          <w:rFonts w:ascii="Cambria" w:hAnsi="Cambria"/>
          <w:color w:val="000000"/>
          <w:sz w:val="20"/>
          <w:szCs w:val="20"/>
          <w:lang w:eastAsia="ar-SA"/>
        </w:rPr>
        <w:t xml:space="preserve">. Dniem powzięcia przez Wykonawcę wiadomości o wadzie lub uszkodzeniu </w:t>
      </w:r>
      <w:r w:rsidR="00652BA7" w:rsidRPr="001E0559">
        <w:rPr>
          <w:rFonts w:ascii="Cambria" w:hAnsi="Cambria"/>
          <w:color w:val="000000"/>
          <w:sz w:val="20"/>
          <w:szCs w:val="20"/>
          <w:lang w:eastAsia="ar-SA"/>
        </w:rPr>
        <w:t xml:space="preserve">kotła </w:t>
      </w:r>
      <w:r w:rsidRPr="001E0559">
        <w:rPr>
          <w:rFonts w:ascii="Cambria" w:hAnsi="Cambria"/>
          <w:color w:val="000000"/>
          <w:sz w:val="20"/>
          <w:szCs w:val="20"/>
          <w:lang w:eastAsia="ar-SA"/>
        </w:rPr>
        <w:t>jest</w:t>
      </w:r>
      <w:r w:rsidR="00652BA7" w:rsidRPr="001E0559">
        <w:rPr>
          <w:rFonts w:ascii="Cambria" w:hAnsi="Cambria"/>
          <w:color w:val="000000"/>
          <w:sz w:val="20"/>
          <w:szCs w:val="20"/>
          <w:lang w:eastAsia="ar-SA"/>
        </w:rPr>
        <w:t xml:space="preserve"> dzień wysłania informacji listownie</w:t>
      </w:r>
      <w:r w:rsidRPr="001E0559">
        <w:rPr>
          <w:rFonts w:ascii="Cambria" w:hAnsi="Cambria"/>
          <w:color w:val="000000"/>
          <w:sz w:val="20"/>
          <w:szCs w:val="20"/>
          <w:lang w:eastAsia="ar-SA"/>
        </w:rPr>
        <w:t xml:space="preserve"> lub e-mailem. </w:t>
      </w:r>
    </w:p>
    <w:p w14:paraId="02E83394" w14:textId="77777777" w:rsidR="00D67829" w:rsidRPr="007E160C" w:rsidRDefault="00D67829" w:rsidP="00D67829">
      <w:pPr>
        <w:pStyle w:val="Akapitzlist"/>
        <w:numPr>
          <w:ilvl w:val="0"/>
          <w:numId w:val="9"/>
        </w:numPr>
        <w:spacing w:line="33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Odpowiedzialność gwarancyjna polega na usunięciu powstałych w okresie gwarancji</w:t>
      </w:r>
      <w:r w:rsidR="00675051" w:rsidRPr="007E160C">
        <w:rPr>
          <w:rFonts w:ascii="Cambria" w:hAnsi="Cambria"/>
          <w:sz w:val="20"/>
          <w:szCs w:val="20"/>
        </w:rPr>
        <w:t xml:space="preserve"> wad, awarii, usterek i</w:t>
      </w:r>
      <w:r w:rsidRPr="007E160C">
        <w:rPr>
          <w:rFonts w:ascii="Cambria" w:hAnsi="Cambria"/>
          <w:sz w:val="20"/>
          <w:szCs w:val="20"/>
        </w:rPr>
        <w:t xml:space="preserve"> uszkodzeń przez Wykonawcę na jego koszt lub pokryciu przez niego udokumentowanych kosztów, poniesionych przez Zamawiającego z tytułu usunięcia tych uszkodzeń we własnym zakresie.</w:t>
      </w:r>
    </w:p>
    <w:p w14:paraId="210F568F" w14:textId="77777777" w:rsidR="00D67829" w:rsidRPr="001E0559" w:rsidRDefault="00652BA7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1E0559">
        <w:rPr>
          <w:rFonts w:ascii="Cambria" w:hAnsi="Cambria"/>
          <w:sz w:val="20"/>
          <w:szCs w:val="20"/>
        </w:rPr>
        <w:t>Wszelkie k</w:t>
      </w:r>
      <w:r w:rsidR="00D67829" w:rsidRPr="001E0559">
        <w:rPr>
          <w:rFonts w:ascii="Cambria" w:hAnsi="Cambria"/>
          <w:sz w:val="20"/>
          <w:szCs w:val="20"/>
        </w:rPr>
        <w:t xml:space="preserve">oszty </w:t>
      </w:r>
      <w:r w:rsidRPr="001E0559">
        <w:rPr>
          <w:rFonts w:ascii="Cambria" w:hAnsi="Cambria"/>
          <w:sz w:val="20"/>
          <w:szCs w:val="20"/>
        </w:rPr>
        <w:t>związane z naprawą</w:t>
      </w:r>
      <w:r w:rsidR="00D67829" w:rsidRPr="001E0559">
        <w:rPr>
          <w:rFonts w:ascii="Cambria" w:hAnsi="Cambria"/>
          <w:sz w:val="20"/>
          <w:szCs w:val="20"/>
        </w:rPr>
        <w:t xml:space="preserve"> gwaran</w:t>
      </w:r>
      <w:r w:rsidRPr="001E0559">
        <w:rPr>
          <w:rFonts w:ascii="Cambria" w:hAnsi="Cambria"/>
          <w:sz w:val="20"/>
          <w:szCs w:val="20"/>
        </w:rPr>
        <w:t>cyjną</w:t>
      </w:r>
      <w:r w:rsidR="00D67829" w:rsidRPr="001E0559">
        <w:rPr>
          <w:rFonts w:ascii="Cambria" w:hAnsi="Cambria"/>
          <w:sz w:val="20"/>
          <w:szCs w:val="20"/>
        </w:rPr>
        <w:t xml:space="preserve"> ponosi </w:t>
      </w:r>
      <w:r w:rsidRPr="001E0559">
        <w:rPr>
          <w:rFonts w:ascii="Cambria" w:hAnsi="Cambria"/>
          <w:sz w:val="20"/>
          <w:szCs w:val="20"/>
        </w:rPr>
        <w:t>Wykonawca.</w:t>
      </w:r>
    </w:p>
    <w:p w14:paraId="647882B7" w14:textId="77777777" w:rsidR="00D67829" w:rsidRPr="007E160C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Zamawiający ma prawo do usunięcia awarii, wad lub usterek powstałych w okresie gwarancyjnym we własnym zakresie </w:t>
      </w:r>
      <w:r w:rsidRPr="007E160C">
        <w:rPr>
          <w:rFonts w:ascii="Cambria" w:hAnsi="Cambria"/>
          <w:sz w:val="20"/>
          <w:szCs w:val="20"/>
        </w:rPr>
        <w:t>lub zlecić ich usunięcie innym podmiotom</w:t>
      </w:r>
      <w:r w:rsidRPr="007E160C">
        <w:rPr>
          <w:rFonts w:ascii="Cambria" w:hAnsi="Cambria"/>
          <w:color w:val="auto"/>
          <w:sz w:val="20"/>
          <w:szCs w:val="20"/>
        </w:rPr>
        <w:t xml:space="preserve"> na koszt Wykonawcy, w każdym przypadku po uzyskaniu zgody Wykonawcy lub bez jego zgody, jeżeli Wykonawca nie ustali sposobu i terminu ich usunięcia w ciągu 72 godzin, licząc od chwili powiadomienia o uszkodzeniu.</w:t>
      </w:r>
    </w:p>
    <w:p w14:paraId="7E3BA45B" w14:textId="77777777" w:rsidR="00D67829" w:rsidRPr="007E160C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Wykonawca może nie uznać reklamacji wyłącznie wtedy, gdy udowodni Zamawiającemu, że wada, awaria lub uszkodzenie </w:t>
      </w:r>
      <w:r w:rsidR="003532B1" w:rsidRPr="007E160C">
        <w:rPr>
          <w:rFonts w:ascii="Cambria" w:hAnsi="Cambria"/>
          <w:color w:val="auto"/>
          <w:sz w:val="20"/>
          <w:szCs w:val="20"/>
        </w:rPr>
        <w:t>kotła parowozowego</w:t>
      </w:r>
      <w:r w:rsidRPr="007E160C">
        <w:rPr>
          <w:rFonts w:ascii="Cambria" w:hAnsi="Cambria"/>
          <w:color w:val="auto"/>
          <w:sz w:val="20"/>
          <w:szCs w:val="20"/>
        </w:rPr>
        <w:t xml:space="preserve"> lub </w:t>
      </w:r>
      <w:r w:rsidR="003532B1" w:rsidRPr="007E160C">
        <w:rPr>
          <w:rFonts w:ascii="Cambria" w:hAnsi="Cambria"/>
          <w:color w:val="auto"/>
          <w:sz w:val="20"/>
          <w:szCs w:val="20"/>
        </w:rPr>
        <w:t>jego armatury</w:t>
      </w:r>
      <w:r w:rsidRPr="007E160C">
        <w:rPr>
          <w:rFonts w:ascii="Cambria" w:hAnsi="Cambria"/>
          <w:color w:val="auto"/>
          <w:sz w:val="20"/>
          <w:szCs w:val="20"/>
        </w:rPr>
        <w:t xml:space="preserve"> w okresie gwarancyjnym nastąpiło z winy Zamawiającego, a także w następstwie działania osoby trzeciej lub siły wyższej.</w:t>
      </w:r>
    </w:p>
    <w:p w14:paraId="511D3D41" w14:textId="77777777" w:rsidR="00D67829" w:rsidRPr="007E160C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Czas </w:t>
      </w:r>
      <w:r w:rsidRPr="001E0559">
        <w:rPr>
          <w:rFonts w:ascii="Cambria" w:hAnsi="Cambria"/>
          <w:sz w:val="20"/>
          <w:szCs w:val="20"/>
        </w:rPr>
        <w:t>wyłączenia parowozu z</w:t>
      </w:r>
      <w:r w:rsidRPr="007E160C">
        <w:rPr>
          <w:rFonts w:ascii="Cambria" w:hAnsi="Cambria"/>
          <w:color w:val="auto"/>
          <w:sz w:val="20"/>
          <w:szCs w:val="20"/>
        </w:rPr>
        <w:t xml:space="preserve"> eksploatacji spowodowany wystąpieniem wad lub uszkodzeń objętych gwarancją, przedłuża odpowiednio okres gwarancji udzielonej przez Wykonawcę. </w:t>
      </w:r>
    </w:p>
    <w:p w14:paraId="69C3CCBD" w14:textId="77777777" w:rsidR="00D67829" w:rsidRPr="007E160C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W przypadku wystąpienia wypadku, poważnego wypadku lub incydentu kolejowego,</w:t>
      </w:r>
      <w:r w:rsidRPr="007E160C">
        <w:rPr>
          <w:rFonts w:ascii="Cambria" w:hAnsi="Cambria"/>
          <w:color w:val="auto"/>
          <w:sz w:val="20"/>
          <w:szCs w:val="20"/>
        </w:rPr>
        <w:br/>
        <w:t xml:space="preserve">w którym uczestniczył parowóz </w:t>
      </w:r>
      <w:r w:rsidR="00383F72" w:rsidRPr="007E160C">
        <w:rPr>
          <w:rFonts w:ascii="Cambria" w:hAnsi="Cambria"/>
          <w:color w:val="auto"/>
          <w:sz w:val="20"/>
          <w:szCs w:val="20"/>
        </w:rPr>
        <w:t xml:space="preserve">Pt47-65 wraz z kotłem parowozowym </w:t>
      </w:r>
      <w:r w:rsidRPr="007E160C">
        <w:rPr>
          <w:rFonts w:ascii="Cambria" w:hAnsi="Cambria"/>
          <w:color w:val="auto"/>
          <w:sz w:val="20"/>
          <w:szCs w:val="20"/>
        </w:rPr>
        <w:t>będący</w:t>
      </w:r>
      <w:r w:rsidR="00383F72" w:rsidRPr="007E160C">
        <w:rPr>
          <w:rFonts w:ascii="Cambria" w:hAnsi="Cambria"/>
          <w:color w:val="auto"/>
          <w:sz w:val="20"/>
          <w:szCs w:val="20"/>
        </w:rPr>
        <w:t>m</w:t>
      </w:r>
      <w:r w:rsidRPr="007E160C">
        <w:rPr>
          <w:rFonts w:ascii="Cambria" w:hAnsi="Cambria"/>
          <w:color w:val="auto"/>
          <w:sz w:val="20"/>
          <w:szCs w:val="20"/>
        </w:rPr>
        <w:t xml:space="preserve"> przedmiotem niniejszej Umowy, Zamawiający może wezwać Wykonawcę jako obserwatora prac komisji ustalającej przyczyny wypadku. </w:t>
      </w:r>
    </w:p>
    <w:p w14:paraId="17925E9B" w14:textId="77777777" w:rsidR="00D67829" w:rsidRPr="007E160C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Wykonywanie naprawy gwarancyjnej potwierdza się protokołem naprawy, który Wykonawca jest obowiązany wystawić Zamawiającemu. Zamawiający potwierdza czas rozpoczęcia i zakończenia naprawy. Protokół naprawy gwarancyjnej musi zawierać co najmniej datę i godzinę rozpoczęcia, opis usuniętych nieprawidłowości oraz datę i godzinę zakończenia naprawy. Przerwanie biegu naprawy gwarancyjnej następuje w chwili obustronnego podpisania protokołu zakończenia naprawy.</w:t>
      </w:r>
    </w:p>
    <w:p w14:paraId="65442205" w14:textId="77777777" w:rsidR="00D67829" w:rsidRPr="007E160C" w:rsidRDefault="00D67829" w:rsidP="00B47CF1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lastRenderedPageBreak/>
        <w:t>Gwarancja nie narusza uprawnień Zamawiającego wynikających z rękojmi za wady, jak również do dochodzenia roszczeń o naprawienie poniesionej szkody w pełnej wysokości i innych roszczeń przysługujących Zamawiającemu zgodnie z Umową.</w:t>
      </w:r>
    </w:p>
    <w:p w14:paraId="01D9FF20" w14:textId="77777777" w:rsidR="00D67829" w:rsidRPr="007E160C" w:rsidRDefault="00D67829" w:rsidP="00B47CF1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>Dla wykonywania uprawnień z tytułu gwarancji jakości wystarczające jest powiadomienie Wykonawcy najpóźniej w ostatnim dniu okresu gwarancji.</w:t>
      </w:r>
    </w:p>
    <w:p w14:paraId="231D11EB" w14:textId="77777777" w:rsidR="00D67829" w:rsidRPr="007E160C" w:rsidRDefault="00D67829" w:rsidP="00D67829">
      <w:pPr>
        <w:pStyle w:val="Default"/>
        <w:numPr>
          <w:ilvl w:val="0"/>
          <w:numId w:val="9"/>
        </w:numPr>
        <w:spacing w:line="336" w:lineRule="auto"/>
        <w:ind w:left="714" w:hanging="357"/>
        <w:jc w:val="both"/>
        <w:rPr>
          <w:rFonts w:ascii="Cambria" w:hAnsi="Cambria"/>
          <w:color w:val="auto"/>
          <w:sz w:val="20"/>
          <w:szCs w:val="20"/>
        </w:rPr>
      </w:pPr>
      <w:r w:rsidRPr="007E160C">
        <w:rPr>
          <w:rFonts w:ascii="Cambria" w:hAnsi="Cambria"/>
          <w:color w:val="auto"/>
          <w:sz w:val="20"/>
          <w:szCs w:val="20"/>
        </w:rPr>
        <w:t xml:space="preserve">Niniejsza umowa stanowi dokument gwarancji. </w:t>
      </w:r>
    </w:p>
    <w:p w14:paraId="2D452D0E" w14:textId="77777777" w:rsidR="00D67829" w:rsidRPr="007E160C" w:rsidRDefault="00D67829" w:rsidP="00D67829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51DE43E8" w14:textId="77777777" w:rsidR="00D67829" w:rsidRPr="007E160C" w:rsidRDefault="00F75404" w:rsidP="00D67829">
      <w:pPr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b/>
          <w:bCs/>
          <w:sz w:val="20"/>
          <w:szCs w:val="20"/>
        </w:rPr>
        <w:t>§ 8</w:t>
      </w:r>
    </w:p>
    <w:p w14:paraId="56E0029B" w14:textId="77777777" w:rsidR="00D67829" w:rsidRPr="007E160C" w:rsidRDefault="00D67829" w:rsidP="00D6782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  <w:r w:rsidRPr="007E160C">
        <w:rPr>
          <w:rFonts w:ascii="Cambria" w:hAnsi="Cambria"/>
          <w:b/>
          <w:bCs/>
          <w:sz w:val="20"/>
          <w:szCs w:val="20"/>
        </w:rPr>
        <w:t>Kary Umowne</w:t>
      </w:r>
    </w:p>
    <w:p w14:paraId="6AD0E0A7" w14:textId="77777777" w:rsidR="00D67829" w:rsidRPr="007E160C" w:rsidRDefault="00D67829" w:rsidP="00D6782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3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W przypadku niewykonania lub nienależytego wykonania niniejszej Umowy Wykonawca zapłaci Zamawiającemu kary umowne:</w:t>
      </w:r>
    </w:p>
    <w:p w14:paraId="6A475988" w14:textId="77777777" w:rsidR="00D67829" w:rsidRPr="007E160C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za odstąpien</w:t>
      </w:r>
      <w:r w:rsidR="00ED7CFA" w:rsidRPr="007E160C">
        <w:rPr>
          <w:rFonts w:ascii="Cambria" w:hAnsi="Cambria"/>
          <w:sz w:val="20"/>
          <w:szCs w:val="20"/>
        </w:rPr>
        <w:t>ie</w:t>
      </w:r>
      <w:r w:rsidRPr="007E160C">
        <w:rPr>
          <w:rFonts w:ascii="Cambria" w:hAnsi="Cambria"/>
          <w:sz w:val="20"/>
          <w:szCs w:val="20"/>
        </w:rPr>
        <w:t xml:space="preserve"> od Umowy przez którąkolwiek ze stron z przyczyn leżących po stronie Wykonawcy – w wysokości 10 % wartości wynagrodzenia br</w:t>
      </w:r>
      <w:r w:rsidR="00F75404" w:rsidRPr="007E160C">
        <w:rPr>
          <w:rFonts w:ascii="Cambria" w:hAnsi="Cambria"/>
          <w:sz w:val="20"/>
          <w:szCs w:val="20"/>
        </w:rPr>
        <w:t>utto Wykonawcy, określonej w § 6</w:t>
      </w:r>
      <w:r w:rsidRPr="007E160C">
        <w:rPr>
          <w:rFonts w:ascii="Cambria" w:hAnsi="Cambria"/>
          <w:sz w:val="20"/>
          <w:szCs w:val="20"/>
        </w:rPr>
        <w:t xml:space="preserve"> ust. 1;</w:t>
      </w:r>
    </w:p>
    <w:p w14:paraId="4E42A1C7" w14:textId="77777777" w:rsidR="00D67829" w:rsidRPr="007E160C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za zwłokę Wykonawcy w wykonaniu przedmiotu Umowy w terminie określonym w § 3 ust. 1 – w wysokości 1.000 zł za każdy rozpoczęty dzień zwłoki;</w:t>
      </w:r>
    </w:p>
    <w:p w14:paraId="6D45344B" w14:textId="77777777" w:rsidR="00D67829" w:rsidRPr="007E160C" w:rsidRDefault="00D67829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za zwłokę w wykonaniu obowiązków wynikających z rękojmi lub udzielonej gwarancji – w wysokości 1000 zł za każdy rozpoczęty dzień zwłoki;</w:t>
      </w:r>
    </w:p>
    <w:p w14:paraId="12F41BC2" w14:textId="77777777" w:rsidR="00D67829" w:rsidRPr="007E160C" w:rsidRDefault="00BB7141" w:rsidP="00D67829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 tytułu niespełnienia wymogów zatrudnienia na podstawie umowy o pracę,  o których mowa w § 4 ust. 7</w:t>
      </w:r>
      <w:r w:rsidR="00D67829" w:rsidRPr="007E160C">
        <w:rPr>
          <w:rFonts w:ascii="Cambria" w:hAnsi="Cambria"/>
          <w:sz w:val="20"/>
          <w:szCs w:val="20"/>
        </w:rPr>
        <w:t>– w wysokości 500 zł za każdorazowe niespełnienie wymag</w:t>
      </w:r>
      <w:r w:rsidRPr="007E160C">
        <w:rPr>
          <w:rFonts w:ascii="Cambria" w:hAnsi="Cambria"/>
          <w:sz w:val="20"/>
          <w:szCs w:val="20"/>
        </w:rPr>
        <w:t>ań, o których mowa w § 4 ust. 7</w:t>
      </w:r>
      <w:r w:rsidR="00D67829" w:rsidRPr="007E160C">
        <w:rPr>
          <w:rFonts w:ascii="Cambria" w:hAnsi="Cambria"/>
          <w:sz w:val="20"/>
          <w:szCs w:val="20"/>
        </w:rPr>
        <w:t xml:space="preserve"> Umowy. </w:t>
      </w:r>
    </w:p>
    <w:p w14:paraId="39D9945B" w14:textId="77777777" w:rsidR="00DE26C4" w:rsidRPr="001E0559" w:rsidRDefault="00DE26C4" w:rsidP="00DE26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36" w:lineRule="auto"/>
        <w:ind w:left="1134" w:hanging="425"/>
        <w:jc w:val="both"/>
        <w:rPr>
          <w:rFonts w:ascii="Cambria" w:hAnsi="Cambria"/>
          <w:color w:val="000000"/>
          <w:sz w:val="20"/>
          <w:szCs w:val="20"/>
        </w:rPr>
      </w:pPr>
      <w:bookmarkStart w:id="2" w:name="_Hlk61973276"/>
      <w:r w:rsidRPr="001E0559">
        <w:rPr>
          <w:rFonts w:ascii="Cambria" w:hAnsi="Cambria"/>
          <w:color w:val="000000"/>
          <w:sz w:val="20"/>
          <w:szCs w:val="20"/>
        </w:rPr>
        <w:t xml:space="preserve">z tytułu nieprzedłożenia kopii aktualnej i opłaconej polisy OC oraz warunków ubezpieczenia w terminie wskazanym przez Zamawiającego  – w wysokości 10.000 zł za każdorazowe niespełnienie </w:t>
      </w:r>
      <w:bookmarkEnd w:id="2"/>
      <w:r w:rsidR="005E4678" w:rsidRPr="001E0559">
        <w:rPr>
          <w:rFonts w:ascii="Cambria" w:hAnsi="Cambria"/>
          <w:color w:val="000000"/>
          <w:sz w:val="20"/>
          <w:szCs w:val="20"/>
        </w:rPr>
        <w:t>zobowiązania.</w:t>
      </w:r>
    </w:p>
    <w:p w14:paraId="6B1D2758" w14:textId="77777777" w:rsidR="00B47CF1" w:rsidRPr="007E160C" w:rsidRDefault="00B47CF1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Suma kar umownych nie może przekroczyć 30% wynagrodzenia całkowitego brutt</w:t>
      </w:r>
      <w:r w:rsidR="00F75404" w:rsidRPr="007E160C">
        <w:rPr>
          <w:rFonts w:ascii="Cambria" w:hAnsi="Cambria"/>
          <w:sz w:val="20"/>
          <w:szCs w:val="20"/>
        </w:rPr>
        <w:t>o Wykonawcy, o którym mowa w § 6</w:t>
      </w:r>
      <w:r w:rsidRPr="007E160C">
        <w:rPr>
          <w:rFonts w:ascii="Cambria" w:hAnsi="Cambria"/>
          <w:sz w:val="20"/>
          <w:szCs w:val="20"/>
        </w:rPr>
        <w:t xml:space="preserve"> ust. 1. </w:t>
      </w:r>
    </w:p>
    <w:p w14:paraId="587B5553" w14:textId="77777777" w:rsidR="00D67829" w:rsidRPr="007E160C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Zamawiający może dochodzić odszkodowania na zasadach ogólnych w przypadku gdy  poniesiona przez niego szkoda przekroczy wysokość naliczonych kar umownych.</w:t>
      </w:r>
    </w:p>
    <w:p w14:paraId="0E8542D2" w14:textId="77777777" w:rsidR="00D67829" w:rsidRPr="007E160C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Zamawiającemu przysługuje prawo potrącenia należnych mu kar umownych z wynagrodzenia Wykonawcy.</w:t>
      </w:r>
    </w:p>
    <w:p w14:paraId="29613AD2" w14:textId="77777777" w:rsidR="00D67829" w:rsidRPr="007E160C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 przypadku niedotrzymania terminu zapłaty za faktury, Zamawiający zapłaci Wykonawcy odsetki ustawowe za </w:t>
      </w:r>
      <w:r w:rsidR="00007C28" w:rsidRPr="007E160C">
        <w:rPr>
          <w:rFonts w:ascii="Cambria" w:hAnsi="Cambria"/>
          <w:sz w:val="20"/>
          <w:szCs w:val="20"/>
        </w:rPr>
        <w:t>opóźnienie w transakcjach handlowych.</w:t>
      </w:r>
    </w:p>
    <w:p w14:paraId="121A5D8A" w14:textId="77777777" w:rsidR="00D67829" w:rsidRPr="007E160C" w:rsidRDefault="00D67829" w:rsidP="00D67829">
      <w:pPr>
        <w:pStyle w:val="ListParagraph1"/>
        <w:widowControl/>
        <w:numPr>
          <w:ilvl w:val="0"/>
          <w:numId w:val="11"/>
        </w:numPr>
        <w:suppressAutoHyphens w:val="0"/>
        <w:spacing w:line="336" w:lineRule="auto"/>
        <w:ind w:left="720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Płatność odsetek będzie dokonywana na podstawie noty odsetkowej wystawionej przez Wykonawcę.</w:t>
      </w:r>
    </w:p>
    <w:p w14:paraId="1883230B" w14:textId="77777777" w:rsidR="00D67829" w:rsidRPr="007E160C" w:rsidRDefault="00D67829" w:rsidP="00D67829">
      <w:pPr>
        <w:pStyle w:val="ListParagraph1"/>
        <w:widowControl/>
        <w:suppressAutoHyphens w:val="0"/>
        <w:spacing w:line="336" w:lineRule="auto"/>
        <w:jc w:val="both"/>
        <w:rPr>
          <w:rFonts w:ascii="Cambria" w:hAnsi="Cambria"/>
          <w:sz w:val="20"/>
          <w:szCs w:val="20"/>
        </w:rPr>
      </w:pPr>
    </w:p>
    <w:p w14:paraId="79E42167" w14:textId="77777777" w:rsidR="00D67829" w:rsidRPr="007E160C" w:rsidRDefault="00F75404" w:rsidP="00D67829">
      <w:pPr>
        <w:pStyle w:val="Default"/>
        <w:jc w:val="center"/>
        <w:rPr>
          <w:rFonts w:ascii="Cambria" w:hAnsi="Cambria"/>
          <w:b/>
          <w:color w:val="auto"/>
          <w:sz w:val="20"/>
          <w:szCs w:val="20"/>
        </w:rPr>
      </w:pPr>
      <w:r w:rsidRPr="007E160C">
        <w:rPr>
          <w:rFonts w:ascii="Cambria" w:hAnsi="Cambria"/>
          <w:b/>
          <w:color w:val="auto"/>
          <w:sz w:val="20"/>
          <w:szCs w:val="20"/>
        </w:rPr>
        <w:t>§ 9</w:t>
      </w:r>
    </w:p>
    <w:p w14:paraId="3FE26667" w14:textId="77777777" w:rsidR="00D67829" w:rsidRPr="007E160C" w:rsidRDefault="00D67829" w:rsidP="00D6782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0"/>
          <w:szCs w:val="20"/>
        </w:rPr>
      </w:pPr>
      <w:r w:rsidRPr="007E160C">
        <w:rPr>
          <w:rFonts w:ascii="Cambria" w:hAnsi="Cambria"/>
          <w:b/>
          <w:bCs/>
          <w:sz w:val="20"/>
          <w:szCs w:val="20"/>
        </w:rPr>
        <w:t xml:space="preserve"> Odstąpienie od Umowy</w:t>
      </w:r>
    </w:p>
    <w:p w14:paraId="6B7F4C2A" w14:textId="77777777" w:rsidR="00D67829" w:rsidRPr="007E160C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Zamawiający zastrzega sobie prawo odstąpienia od Umowy w przypadku:</w:t>
      </w:r>
    </w:p>
    <w:p w14:paraId="0D99E3CB" w14:textId="77777777" w:rsidR="00D67829" w:rsidRPr="007E160C" w:rsidRDefault="00D67829" w:rsidP="00D67829">
      <w:pPr>
        <w:pStyle w:val="ListParagraph1"/>
        <w:widowControl/>
        <w:numPr>
          <w:ilvl w:val="1"/>
          <w:numId w:val="12"/>
        </w:numPr>
        <w:suppressAutoHyphens w:val="0"/>
        <w:spacing w:line="336" w:lineRule="auto"/>
        <w:ind w:left="1134" w:hanging="425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zaistnienia istotnej zmiany okoliczności powodującej, że wykonanie Umowy nie leży w interesie publicznym czego nie można było przewidzieć w chwili zawarcia Umowy - w tym przypadku Wykonawca może żądać wyłącznie wynagrodzenia należnego  z tytułu wykonania części Umowy;</w:t>
      </w:r>
    </w:p>
    <w:p w14:paraId="63C49206" w14:textId="77777777" w:rsidR="00D67829" w:rsidRPr="007E160C" w:rsidRDefault="00991A7B" w:rsidP="00D67829">
      <w:pPr>
        <w:pStyle w:val="ListParagraph1"/>
        <w:widowControl/>
        <w:numPr>
          <w:ilvl w:val="1"/>
          <w:numId w:val="12"/>
        </w:numPr>
        <w:suppressAutoHyphens w:val="0"/>
        <w:spacing w:line="336" w:lineRule="auto"/>
        <w:ind w:left="1134" w:hanging="425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lastRenderedPageBreak/>
        <w:t>zwłoki</w:t>
      </w:r>
      <w:r w:rsidR="00D67829" w:rsidRPr="007E160C">
        <w:rPr>
          <w:rFonts w:ascii="Cambria" w:hAnsi="Cambria"/>
          <w:sz w:val="20"/>
          <w:szCs w:val="20"/>
        </w:rPr>
        <w:t xml:space="preserve"> Wykonawcy w wykonaniu przedmiotu Umowy przekraczającego 60 dni kalendarzowych;</w:t>
      </w:r>
    </w:p>
    <w:p w14:paraId="0722E1A0" w14:textId="77777777" w:rsidR="00D67829" w:rsidRPr="007E160C" w:rsidRDefault="00D67829" w:rsidP="00D67829">
      <w:pPr>
        <w:pStyle w:val="ListParagraph1"/>
        <w:widowControl/>
        <w:numPr>
          <w:ilvl w:val="1"/>
          <w:numId w:val="12"/>
        </w:numPr>
        <w:suppressAutoHyphens w:val="0"/>
        <w:spacing w:line="336" w:lineRule="auto"/>
        <w:ind w:left="1134" w:hanging="425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bezskutecznego upływu terminu wyznaczonego przez Zamawiającego do zmiany sposobu wykonania Umowy przez Wykonawcę, w przypadku gdy Wykonawca będzie wykonywał przedmiot Umowy w sposób wadliwy lub sprzeczny z Umową.</w:t>
      </w:r>
    </w:p>
    <w:p w14:paraId="60366AC0" w14:textId="77777777" w:rsidR="00D67829" w:rsidRPr="007E160C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Prawo określone w ust. 1 Zamawiający wykonuje poprzez pisemne oświadczenie złożone Wykonawcy w terminie do 30 dni od dnia, w którym Zamawiający powziął informację uzasadniającą odstąpienie od Umowy.</w:t>
      </w:r>
    </w:p>
    <w:p w14:paraId="22AA275C" w14:textId="77777777" w:rsidR="00D67829" w:rsidRPr="007E160C" w:rsidRDefault="00D67829" w:rsidP="00D67829">
      <w:pPr>
        <w:pStyle w:val="ListParagraph1"/>
        <w:widowControl/>
        <w:numPr>
          <w:ilvl w:val="0"/>
          <w:numId w:val="12"/>
        </w:numPr>
        <w:suppressAutoHyphens w:val="0"/>
        <w:spacing w:line="336" w:lineRule="auto"/>
        <w:ind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Odstąpienie od Umowy może dotyczyć wedle wyboru Zamawiającego, całości Umowy lub części, w której Umowa nie została jeszcze zrealizowana (ze skutkiem </w:t>
      </w:r>
      <w:r w:rsidRPr="007E160C">
        <w:rPr>
          <w:rFonts w:ascii="Cambria" w:hAnsi="Cambria"/>
          <w:i/>
          <w:iCs/>
          <w:sz w:val="20"/>
          <w:szCs w:val="20"/>
        </w:rPr>
        <w:t>ex tunc lub ex nunc</w:t>
      </w:r>
      <w:r w:rsidRPr="007E160C">
        <w:rPr>
          <w:rFonts w:ascii="Cambria" w:hAnsi="Cambria"/>
          <w:sz w:val="20"/>
          <w:szCs w:val="20"/>
        </w:rPr>
        <w:t>).</w:t>
      </w:r>
    </w:p>
    <w:p w14:paraId="74B4C591" w14:textId="77777777" w:rsidR="00D67829" w:rsidRPr="007E160C" w:rsidRDefault="00D67829" w:rsidP="00D67829">
      <w:pPr>
        <w:numPr>
          <w:ilvl w:val="0"/>
          <w:numId w:val="12"/>
        </w:numPr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Odstąpienie od Umowy powinno nastąpić w formie pisemnej z podaniem uzasadnienia. </w:t>
      </w:r>
    </w:p>
    <w:p w14:paraId="560C4103" w14:textId="77777777" w:rsidR="00D67829" w:rsidRPr="007E160C" w:rsidRDefault="00D67829" w:rsidP="00D67829">
      <w:pPr>
        <w:spacing w:line="360" w:lineRule="auto"/>
        <w:jc w:val="center"/>
        <w:rPr>
          <w:rFonts w:ascii="Cambria" w:hAnsi="Cambria"/>
          <w:b/>
          <w:sz w:val="20"/>
          <w:szCs w:val="20"/>
        </w:rPr>
      </w:pPr>
    </w:p>
    <w:p w14:paraId="2F26FB50" w14:textId="77777777" w:rsidR="00D67829" w:rsidRPr="007E160C" w:rsidRDefault="00F75404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§ 10</w:t>
      </w:r>
    </w:p>
    <w:p w14:paraId="05840322" w14:textId="77777777" w:rsidR="00D67829" w:rsidRPr="007E160C" w:rsidRDefault="00D67829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Cesja praw</w:t>
      </w:r>
    </w:p>
    <w:p w14:paraId="3478E560" w14:textId="77777777" w:rsidR="00D67829" w:rsidRPr="007E160C" w:rsidRDefault="00D67829" w:rsidP="00D67829">
      <w:pPr>
        <w:pStyle w:val="ListParagraph1"/>
        <w:widowControl/>
        <w:numPr>
          <w:ilvl w:val="0"/>
          <w:numId w:val="13"/>
        </w:numPr>
        <w:suppressAutoHyphens w:val="0"/>
        <w:spacing w:line="33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Przeniesienie praw Wykonawcy wynikających z Umowy na osoby trzecie wymaga uprzedniej zgody Zamawiającego wyrażonej na piśmie pod rygorem nieważności. </w:t>
      </w:r>
    </w:p>
    <w:p w14:paraId="1D046C4B" w14:textId="77777777" w:rsidR="00D67829" w:rsidRPr="007E160C" w:rsidRDefault="00D67829" w:rsidP="00D67829">
      <w:pPr>
        <w:pStyle w:val="ListParagraph1"/>
        <w:widowControl/>
        <w:numPr>
          <w:ilvl w:val="0"/>
          <w:numId w:val="13"/>
        </w:numPr>
        <w:suppressAutoHyphens w:val="0"/>
        <w:spacing w:line="336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Przeniesienie obowiązków Wykonawcy na osoby trzecie jest dopuszczone w sytuacji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Umowy.</w:t>
      </w:r>
    </w:p>
    <w:p w14:paraId="4DBB399C" w14:textId="77777777" w:rsidR="00D67829" w:rsidRPr="007E160C" w:rsidRDefault="00D67829" w:rsidP="00D67829">
      <w:pPr>
        <w:autoSpaceDE w:val="0"/>
        <w:autoSpaceDN w:val="0"/>
        <w:adjustRightInd w:val="0"/>
        <w:spacing w:line="288" w:lineRule="auto"/>
        <w:jc w:val="center"/>
        <w:rPr>
          <w:rFonts w:ascii="Cambria" w:hAnsi="Cambria"/>
          <w:b/>
          <w:bCs/>
          <w:sz w:val="20"/>
          <w:szCs w:val="20"/>
        </w:rPr>
      </w:pPr>
    </w:p>
    <w:p w14:paraId="229DF0A3" w14:textId="77777777" w:rsidR="00D67829" w:rsidRPr="007E160C" w:rsidRDefault="00F75404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§ 11</w:t>
      </w:r>
    </w:p>
    <w:p w14:paraId="20256453" w14:textId="77777777" w:rsidR="00D67829" w:rsidRPr="007E160C" w:rsidRDefault="00D67829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Zasady komunikowania</w:t>
      </w:r>
    </w:p>
    <w:p w14:paraId="55868617" w14:textId="77777777" w:rsidR="00D67829" w:rsidRPr="007E160C" w:rsidRDefault="00D67829" w:rsidP="00D67829">
      <w:pPr>
        <w:numPr>
          <w:ilvl w:val="0"/>
          <w:numId w:val="14"/>
        </w:numPr>
        <w:tabs>
          <w:tab w:val="clear" w:pos="2340"/>
          <w:tab w:val="num" w:pos="720"/>
        </w:tabs>
        <w:autoSpaceDE w:val="0"/>
        <w:autoSpaceDN w:val="0"/>
        <w:adjustRightInd w:val="0"/>
        <w:spacing w:after="0" w:line="336" w:lineRule="auto"/>
        <w:ind w:left="720"/>
        <w:jc w:val="both"/>
        <w:rPr>
          <w:rFonts w:ascii="Cambria" w:hAnsi="Cambria"/>
          <w:bCs/>
          <w:sz w:val="20"/>
          <w:szCs w:val="20"/>
        </w:rPr>
      </w:pPr>
      <w:r w:rsidRPr="007E160C">
        <w:rPr>
          <w:rFonts w:ascii="Cambria" w:hAnsi="Cambria"/>
          <w:bCs/>
          <w:sz w:val="20"/>
          <w:szCs w:val="20"/>
        </w:rPr>
        <w:t>Do kontaktów w sprawach związanych z bieżącą realizacją Umowy, Strony Umowy upoważniają następujące osoby:</w:t>
      </w:r>
    </w:p>
    <w:p w14:paraId="24D2F434" w14:textId="77777777" w:rsidR="00D67829" w:rsidRPr="007E160C" w:rsidRDefault="00D67829" w:rsidP="00D67829">
      <w:pPr>
        <w:autoSpaceDE w:val="0"/>
        <w:autoSpaceDN w:val="0"/>
        <w:adjustRightInd w:val="0"/>
        <w:spacing w:line="336" w:lineRule="auto"/>
        <w:ind w:firstLine="720"/>
        <w:rPr>
          <w:rFonts w:ascii="Cambria" w:hAnsi="Cambria"/>
          <w:bCs/>
          <w:sz w:val="20"/>
          <w:szCs w:val="20"/>
        </w:rPr>
      </w:pPr>
      <w:r w:rsidRPr="007E160C">
        <w:rPr>
          <w:rFonts w:ascii="Cambria" w:hAnsi="Cambria"/>
          <w:bCs/>
          <w:sz w:val="20"/>
          <w:szCs w:val="20"/>
        </w:rPr>
        <w:t>Zamawiający:</w:t>
      </w:r>
    </w:p>
    <w:p w14:paraId="4BEF2C2E" w14:textId="77777777" w:rsidR="00D67829" w:rsidRPr="007E160C" w:rsidRDefault="007A7BCB" w:rsidP="00D67829">
      <w:pPr>
        <w:numPr>
          <w:ilvl w:val="0"/>
          <w:numId w:val="18"/>
        </w:numPr>
        <w:autoSpaceDE w:val="0"/>
        <w:autoSpaceDN w:val="0"/>
        <w:adjustRightInd w:val="0"/>
        <w:spacing w:after="0" w:line="336" w:lineRule="auto"/>
        <w:ind w:hanging="426"/>
        <w:rPr>
          <w:rFonts w:ascii="Cambria" w:hAnsi="Cambria"/>
          <w:bCs/>
          <w:sz w:val="20"/>
          <w:szCs w:val="20"/>
        </w:rPr>
      </w:pPr>
      <w:r w:rsidRPr="007E160C">
        <w:rPr>
          <w:rFonts w:ascii="Cambria" w:hAnsi="Cambria"/>
          <w:bCs/>
          <w:sz w:val="20"/>
          <w:szCs w:val="20"/>
        </w:rPr>
        <w:t>Z-ca Dyrektora Mariusz Kokorn</w:t>
      </w:r>
      <w:r w:rsidR="00B80107" w:rsidRPr="007E160C">
        <w:rPr>
          <w:rFonts w:ascii="Cambria" w:hAnsi="Cambria"/>
          <w:bCs/>
          <w:sz w:val="20"/>
          <w:szCs w:val="20"/>
        </w:rPr>
        <w:t>a</w:t>
      </w:r>
      <w:r w:rsidRPr="007E160C">
        <w:rPr>
          <w:rFonts w:ascii="Cambria" w:hAnsi="Cambria"/>
          <w:bCs/>
          <w:sz w:val="20"/>
          <w:szCs w:val="20"/>
        </w:rPr>
        <w:t xml:space="preserve">czyk tel. </w:t>
      </w:r>
      <w:r w:rsidR="00B80107" w:rsidRPr="007E160C">
        <w:rPr>
          <w:rFonts w:ascii="Cambria" w:hAnsi="Cambria"/>
          <w:bCs/>
          <w:sz w:val="20"/>
          <w:szCs w:val="20"/>
        </w:rPr>
        <w:t>663 294</w:t>
      </w:r>
      <w:r w:rsidR="00DB5C4D" w:rsidRPr="007E160C">
        <w:rPr>
          <w:rFonts w:ascii="Cambria" w:hAnsi="Cambria"/>
          <w:bCs/>
          <w:sz w:val="20"/>
          <w:szCs w:val="20"/>
        </w:rPr>
        <w:t> </w:t>
      </w:r>
      <w:r w:rsidR="00B80107" w:rsidRPr="007E160C">
        <w:rPr>
          <w:rFonts w:ascii="Cambria" w:hAnsi="Cambria"/>
          <w:bCs/>
          <w:sz w:val="20"/>
          <w:szCs w:val="20"/>
        </w:rPr>
        <w:t>678</w:t>
      </w:r>
      <w:r w:rsidR="00DB5C4D" w:rsidRPr="007E160C">
        <w:rPr>
          <w:rFonts w:ascii="Cambria" w:hAnsi="Cambria"/>
          <w:bCs/>
          <w:sz w:val="20"/>
          <w:szCs w:val="20"/>
        </w:rPr>
        <w:t xml:space="preserve">, </w:t>
      </w:r>
      <w:hyperlink r:id="rId7" w:history="1">
        <w:r w:rsidR="00DB5C4D" w:rsidRPr="007E160C">
          <w:rPr>
            <w:rStyle w:val="Hipercze"/>
            <w:rFonts w:ascii="Cambria" w:hAnsi="Cambria"/>
            <w:bCs/>
            <w:sz w:val="20"/>
            <w:szCs w:val="20"/>
          </w:rPr>
          <w:t>m.kokornaczyk@parowozowniawolsztyn.pl</w:t>
        </w:r>
      </w:hyperlink>
      <w:r w:rsidR="00DB5C4D" w:rsidRPr="007E160C">
        <w:rPr>
          <w:rFonts w:ascii="Cambria" w:hAnsi="Cambria"/>
          <w:bCs/>
          <w:sz w:val="20"/>
          <w:szCs w:val="20"/>
        </w:rPr>
        <w:t xml:space="preserve">, </w:t>
      </w:r>
    </w:p>
    <w:p w14:paraId="317ED0E1" w14:textId="77777777" w:rsidR="00D67829" w:rsidRPr="007E160C" w:rsidRDefault="007A7BCB" w:rsidP="00D67829">
      <w:pPr>
        <w:numPr>
          <w:ilvl w:val="0"/>
          <w:numId w:val="18"/>
        </w:numPr>
        <w:autoSpaceDE w:val="0"/>
        <w:autoSpaceDN w:val="0"/>
        <w:adjustRightInd w:val="0"/>
        <w:spacing w:after="0" w:line="336" w:lineRule="auto"/>
        <w:ind w:hanging="426"/>
        <w:rPr>
          <w:rFonts w:ascii="Cambria" w:hAnsi="Cambria"/>
          <w:bCs/>
          <w:sz w:val="20"/>
          <w:szCs w:val="20"/>
        </w:rPr>
      </w:pPr>
      <w:r w:rsidRPr="007E160C">
        <w:rPr>
          <w:rFonts w:ascii="Cambria" w:hAnsi="Cambria"/>
          <w:bCs/>
          <w:sz w:val="20"/>
          <w:szCs w:val="20"/>
        </w:rPr>
        <w:t xml:space="preserve">Naczelnik </w:t>
      </w:r>
      <w:r w:rsidR="00B80107" w:rsidRPr="007E160C">
        <w:rPr>
          <w:rFonts w:ascii="Cambria" w:hAnsi="Cambria"/>
          <w:bCs/>
          <w:sz w:val="20"/>
          <w:szCs w:val="20"/>
        </w:rPr>
        <w:t>Sekcji</w:t>
      </w:r>
      <w:r w:rsidRPr="007E160C">
        <w:rPr>
          <w:rFonts w:ascii="Cambria" w:hAnsi="Cambria"/>
          <w:bCs/>
          <w:sz w:val="20"/>
          <w:szCs w:val="20"/>
        </w:rPr>
        <w:t xml:space="preserve"> Eksploatacji Tomasz Opaska tel. </w:t>
      </w:r>
      <w:r w:rsidR="00B80107" w:rsidRPr="007E160C">
        <w:rPr>
          <w:rFonts w:ascii="Cambria" w:hAnsi="Cambria"/>
          <w:bCs/>
          <w:sz w:val="20"/>
          <w:szCs w:val="20"/>
        </w:rPr>
        <w:t>663 294</w:t>
      </w:r>
      <w:r w:rsidR="00DB5C4D" w:rsidRPr="007E160C">
        <w:rPr>
          <w:rFonts w:ascii="Cambria" w:hAnsi="Cambria"/>
          <w:bCs/>
          <w:sz w:val="20"/>
          <w:szCs w:val="20"/>
        </w:rPr>
        <w:t> </w:t>
      </w:r>
      <w:r w:rsidR="00B80107" w:rsidRPr="007E160C">
        <w:rPr>
          <w:rFonts w:ascii="Cambria" w:hAnsi="Cambria"/>
          <w:bCs/>
          <w:sz w:val="20"/>
          <w:szCs w:val="20"/>
        </w:rPr>
        <w:t>674</w:t>
      </w:r>
      <w:r w:rsidR="00DB5C4D" w:rsidRPr="007E160C">
        <w:rPr>
          <w:rFonts w:ascii="Cambria" w:hAnsi="Cambria"/>
          <w:bCs/>
          <w:sz w:val="20"/>
          <w:szCs w:val="20"/>
        </w:rPr>
        <w:t xml:space="preserve">, </w:t>
      </w:r>
      <w:hyperlink r:id="rId8" w:history="1">
        <w:r w:rsidR="00DB5C4D" w:rsidRPr="007E160C">
          <w:rPr>
            <w:rStyle w:val="Hipercze"/>
            <w:rFonts w:ascii="Cambria" w:hAnsi="Cambria"/>
            <w:bCs/>
            <w:sz w:val="20"/>
            <w:szCs w:val="20"/>
          </w:rPr>
          <w:t>t.opaska@parowozowniawolsztyn.pl</w:t>
        </w:r>
      </w:hyperlink>
      <w:r w:rsidR="00DB5C4D" w:rsidRPr="007E160C">
        <w:rPr>
          <w:rFonts w:ascii="Cambria" w:hAnsi="Cambria"/>
          <w:bCs/>
          <w:sz w:val="20"/>
          <w:szCs w:val="20"/>
        </w:rPr>
        <w:t xml:space="preserve">, </w:t>
      </w:r>
    </w:p>
    <w:p w14:paraId="69201E5A" w14:textId="77777777" w:rsidR="00D67829" w:rsidRPr="007E160C" w:rsidRDefault="00D67829" w:rsidP="00D67829">
      <w:pPr>
        <w:autoSpaceDE w:val="0"/>
        <w:autoSpaceDN w:val="0"/>
        <w:adjustRightInd w:val="0"/>
        <w:spacing w:line="336" w:lineRule="auto"/>
        <w:ind w:firstLine="720"/>
        <w:rPr>
          <w:rFonts w:ascii="Cambria" w:hAnsi="Cambria"/>
          <w:bCs/>
          <w:sz w:val="20"/>
          <w:szCs w:val="20"/>
        </w:rPr>
      </w:pPr>
      <w:r w:rsidRPr="007E160C">
        <w:rPr>
          <w:rFonts w:ascii="Cambria" w:hAnsi="Cambria"/>
          <w:bCs/>
          <w:sz w:val="20"/>
          <w:szCs w:val="20"/>
        </w:rPr>
        <w:t>Wykonawca:</w:t>
      </w:r>
    </w:p>
    <w:p w14:paraId="10396200" w14:textId="77777777" w:rsidR="00D67829" w:rsidRPr="007E160C" w:rsidRDefault="00D67829" w:rsidP="00D67829">
      <w:pPr>
        <w:numPr>
          <w:ilvl w:val="0"/>
          <w:numId w:val="19"/>
        </w:numPr>
        <w:autoSpaceDE w:val="0"/>
        <w:autoSpaceDN w:val="0"/>
        <w:adjustRightInd w:val="0"/>
        <w:spacing w:after="0" w:line="336" w:lineRule="auto"/>
        <w:ind w:hanging="426"/>
        <w:rPr>
          <w:rFonts w:ascii="Cambria" w:hAnsi="Cambria"/>
          <w:bCs/>
          <w:sz w:val="20"/>
          <w:szCs w:val="20"/>
        </w:rPr>
      </w:pPr>
      <w:r w:rsidRPr="007E160C">
        <w:rPr>
          <w:rFonts w:ascii="Cambria" w:hAnsi="Cambria"/>
          <w:bCs/>
          <w:sz w:val="20"/>
          <w:szCs w:val="20"/>
        </w:rPr>
        <w:t>…………………………………………………………………………..</w:t>
      </w:r>
    </w:p>
    <w:p w14:paraId="047164C8" w14:textId="77777777" w:rsidR="00D67829" w:rsidRPr="007E160C" w:rsidRDefault="00D67829" w:rsidP="00D67829">
      <w:pPr>
        <w:numPr>
          <w:ilvl w:val="0"/>
          <w:numId w:val="19"/>
        </w:numPr>
        <w:autoSpaceDE w:val="0"/>
        <w:autoSpaceDN w:val="0"/>
        <w:adjustRightInd w:val="0"/>
        <w:spacing w:after="0" w:line="336" w:lineRule="auto"/>
        <w:ind w:hanging="426"/>
        <w:rPr>
          <w:rFonts w:ascii="Cambria" w:hAnsi="Cambria"/>
          <w:bCs/>
          <w:sz w:val="20"/>
          <w:szCs w:val="20"/>
          <w:lang w:val="en-US"/>
        </w:rPr>
      </w:pPr>
      <w:r w:rsidRPr="007E160C">
        <w:rPr>
          <w:rFonts w:ascii="Cambria" w:hAnsi="Cambria"/>
          <w:bCs/>
          <w:sz w:val="20"/>
          <w:szCs w:val="20"/>
          <w:lang w:val="en-US"/>
        </w:rPr>
        <w:t>……………………………………………………………………….....</w:t>
      </w:r>
    </w:p>
    <w:p w14:paraId="0D340AC6" w14:textId="77777777" w:rsidR="00D67829" w:rsidRPr="001E0559" w:rsidRDefault="00D67829" w:rsidP="00D67829">
      <w:pPr>
        <w:numPr>
          <w:ilvl w:val="1"/>
          <w:numId w:val="5"/>
        </w:numPr>
        <w:tabs>
          <w:tab w:val="clear" w:pos="1866"/>
          <w:tab w:val="num" w:pos="720"/>
        </w:tabs>
        <w:autoSpaceDE w:val="0"/>
        <w:autoSpaceDN w:val="0"/>
        <w:adjustRightInd w:val="0"/>
        <w:spacing w:after="0" w:line="336" w:lineRule="auto"/>
        <w:ind w:left="720"/>
        <w:jc w:val="both"/>
        <w:rPr>
          <w:rFonts w:ascii="Cambria" w:hAnsi="Cambria"/>
          <w:b/>
          <w:bCs/>
          <w:color w:val="000000"/>
          <w:sz w:val="20"/>
          <w:szCs w:val="20"/>
        </w:rPr>
      </w:pPr>
      <w:r w:rsidRPr="007E160C">
        <w:rPr>
          <w:rFonts w:ascii="Cambria" w:hAnsi="Cambria"/>
          <w:bCs/>
          <w:sz w:val="20"/>
          <w:szCs w:val="20"/>
        </w:rPr>
        <w:t xml:space="preserve">Wszelkie zawiadomienia i oświadczenia muszą być przekazane osobiście, </w:t>
      </w:r>
      <w:r w:rsidRPr="001E0559">
        <w:rPr>
          <w:rFonts w:ascii="Cambria" w:hAnsi="Cambria"/>
          <w:bCs/>
          <w:color w:val="000000"/>
          <w:sz w:val="20"/>
          <w:szCs w:val="20"/>
        </w:rPr>
        <w:t>przesyłane listownie lub poczta elektroniczną (przy czym pod rygorem ważności, zawiadomienia i oświadczenia wysłane pocztą elektroniczną musza być również doręczone listownie lub osobiście).</w:t>
      </w:r>
    </w:p>
    <w:p w14:paraId="208E17A9" w14:textId="77777777" w:rsidR="00D67829" w:rsidRPr="007E160C" w:rsidRDefault="00D67829" w:rsidP="00D67829">
      <w:pPr>
        <w:numPr>
          <w:ilvl w:val="1"/>
          <w:numId w:val="5"/>
        </w:numPr>
        <w:tabs>
          <w:tab w:val="clear" w:pos="1866"/>
          <w:tab w:val="num" w:pos="720"/>
        </w:tabs>
        <w:autoSpaceDE w:val="0"/>
        <w:autoSpaceDN w:val="0"/>
        <w:adjustRightInd w:val="0"/>
        <w:spacing w:after="0" w:line="336" w:lineRule="auto"/>
        <w:ind w:left="720"/>
        <w:jc w:val="both"/>
        <w:rPr>
          <w:rFonts w:ascii="Cambria" w:hAnsi="Cambria"/>
          <w:b/>
          <w:bCs/>
          <w:sz w:val="20"/>
          <w:szCs w:val="20"/>
        </w:rPr>
      </w:pPr>
      <w:r w:rsidRPr="007E160C">
        <w:rPr>
          <w:rFonts w:ascii="Cambria" w:hAnsi="Cambria"/>
          <w:bCs/>
          <w:sz w:val="20"/>
          <w:szCs w:val="20"/>
        </w:rPr>
        <w:t>Zmiany wyznaczonego przedstawiciela Strony Umowy musi być zgłoszone na piśmie pod rygorem nieważności. Zmiany takie nie będą stanowiły zmiany Umowy.</w:t>
      </w:r>
    </w:p>
    <w:p w14:paraId="062E7E0C" w14:textId="77777777" w:rsidR="00D67829" w:rsidRPr="007E160C" w:rsidRDefault="00D67829" w:rsidP="00D67829">
      <w:pPr>
        <w:spacing w:line="360" w:lineRule="auto"/>
        <w:rPr>
          <w:rFonts w:ascii="Cambria" w:hAnsi="Cambria"/>
          <w:b/>
          <w:sz w:val="20"/>
          <w:szCs w:val="20"/>
        </w:rPr>
      </w:pPr>
    </w:p>
    <w:p w14:paraId="40A6490F" w14:textId="77777777" w:rsidR="00D67829" w:rsidRPr="007E160C" w:rsidRDefault="00F75404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§ 12</w:t>
      </w:r>
    </w:p>
    <w:p w14:paraId="464D8EDA" w14:textId="77777777" w:rsidR="00D67829" w:rsidRPr="007E160C" w:rsidRDefault="00D67829" w:rsidP="00313F7D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lastRenderedPageBreak/>
        <w:t>Zmiana Umowy</w:t>
      </w:r>
    </w:p>
    <w:p w14:paraId="286E2933" w14:textId="77777777" w:rsidR="00D67829" w:rsidRPr="007E160C" w:rsidRDefault="00D67829" w:rsidP="00313F7D">
      <w:pPr>
        <w:pStyle w:val="ListParagraph1"/>
        <w:widowControl/>
        <w:numPr>
          <w:ilvl w:val="0"/>
          <w:numId w:val="31"/>
        </w:numPr>
        <w:suppressAutoHyphens w:val="0"/>
        <w:spacing w:line="312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Strony dopuszczają możliwość zmiany postanowień zawartej Umowy w stosunku do treści oferty, na podstawie której dokonano wyboru Wykonawcy, w przypadku zaistnienia następujących okoliczności i w zakresie poniżej określonym:</w:t>
      </w:r>
      <w:r w:rsidR="00ED7CFA" w:rsidRPr="007E160C">
        <w:rPr>
          <w:rFonts w:ascii="Cambria" w:hAnsi="Cambria"/>
          <w:sz w:val="20"/>
          <w:szCs w:val="20"/>
        </w:rPr>
        <w:t xml:space="preserve"> </w:t>
      </w:r>
    </w:p>
    <w:p w14:paraId="252F4180" w14:textId="77777777" w:rsidR="00313F7D" w:rsidRPr="007E160C" w:rsidRDefault="00313F7D" w:rsidP="00313F7D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zmiany stawki VAT – w takim przypadku nastąpi zmiana wynagrodzenia Wykonawcy w stopniu odpowiadającym zmianie stawki podatku (+/-);</w:t>
      </w:r>
    </w:p>
    <w:p w14:paraId="20F09947" w14:textId="77777777" w:rsidR="00313F7D" w:rsidRPr="007E160C" w:rsidRDefault="00313F7D" w:rsidP="00313F7D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pojawienia się w trakcie realizacji Umowy bardziej nowoczesnych lub bardziej ekonomicznie uzasadnionych technologii, materiałów lub urządzeń w stosunku do opis</w:t>
      </w:r>
      <w:r w:rsidR="00D54BFF" w:rsidRPr="007E160C">
        <w:rPr>
          <w:rFonts w:ascii="Cambria" w:hAnsi="Cambria"/>
          <w:sz w:val="20"/>
          <w:szCs w:val="20"/>
        </w:rPr>
        <w:t xml:space="preserve">anych w  Specyfikacji </w:t>
      </w:r>
      <w:r w:rsidRPr="007E160C">
        <w:rPr>
          <w:rFonts w:ascii="Cambria" w:hAnsi="Cambria"/>
          <w:sz w:val="20"/>
          <w:szCs w:val="20"/>
        </w:rPr>
        <w:t>Warunków Zamówienia – w takim przypadku Strony Umowy mogą uznać za celowe ich zastosowanie przy wykonywaniu przedmiotu zamówienia, wydłużyć termin realizacji umowy, lub zmienić wynagrodzenie Wykonawcy w zakresie w jakim obejmuje ono zmianę i pozostaje z nim w adekwatnym związku przyczynowo – skutkowym;</w:t>
      </w:r>
    </w:p>
    <w:p w14:paraId="49350119" w14:textId="77777777" w:rsidR="00313F7D" w:rsidRPr="007E160C" w:rsidRDefault="00313F7D" w:rsidP="00313F7D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konieczność zrealizowania Przedmiotu umowy przy zastosowaniu innych rozwiązań technicznych lub materiałowych, wynikających z przyczyn nieleżących po stronie Zamawiającego ani Wykonawcy – w takim przypadku Strony Umowy mogą uznać za celowe ich zastosowanie przy wykonywaniu przedmiotu zamówienia i wydłużyć termin realizacji umowy oraz odpowiednio zmienić wynagrodzenie w zakresie w jakim obejmować będzie ono inne rozwiązania techniczne lub materiałowe i pozostawać z nimi w adekwatnym związku przyczynowo – skutkowym;</w:t>
      </w:r>
    </w:p>
    <w:p w14:paraId="117800CA" w14:textId="77777777" w:rsidR="00313F7D" w:rsidRPr="007E160C" w:rsidRDefault="00313F7D" w:rsidP="003F6621">
      <w:pPr>
        <w:pStyle w:val="ListParagraph1"/>
        <w:widowControl/>
        <w:numPr>
          <w:ilvl w:val="1"/>
          <w:numId w:val="31"/>
        </w:numPr>
        <w:suppressAutoHyphens w:val="0"/>
        <w:spacing w:line="312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ujawnienia w </w:t>
      </w:r>
      <w:r w:rsidRPr="001E0559">
        <w:rPr>
          <w:rFonts w:ascii="Cambria" w:hAnsi="Cambria"/>
          <w:color w:val="000000"/>
          <w:sz w:val="20"/>
          <w:szCs w:val="20"/>
        </w:rPr>
        <w:t xml:space="preserve">trakcie </w:t>
      </w:r>
      <w:r w:rsidR="00D908A6" w:rsidRPr="001E0559">
        <w:rPr>
          <w:rFonts w:ascii="Cambria" w:hAnsi="Cambria"/>
          <w:color w:val="000000"/>
          <w:sz w:val="20"/>
          <w:szCs w:val="20"/>
        </w:rPr>
        <w:t xml:space="preserve">wykonania usługi rewizji wewnętrznej kotła parowozowego </w:t>
      </w:r>
      <w:r w:rsidR="00D54BFF" w:rsidRPr="007E160C">
        <w:rPr>
          <w:rFonts w:ascii="Cambria" w:hAnsi="Cambria"/>
          <w:sz w:val="20"/>
          <w:szCs w:val="20"/>
        </w:rPr>
        <w:t xml:space="preserve">dodatkowych prac, </w:t>
      </w:r>
      <w:r w:rsidRPr="007E160C">
        <w:rPr>
          <w:rFonts w:ascii="Cambria" w:hAnsi="Cambria"/>
          <w:sz w:val="20"/>
          <w:szCs w:val="20"/>
        </w:rPr>
        <w:t xml:space="preserve">wykraczających poza zakres </w:t>
      </w:r>
      <w:r w:rsidR="00D54BFF" w:rsidRPr="007E160C">
        <w:rPr>
          <w:rFonts w:ascii="Cambria" w:hAnsi="Cambria"/>
          <w:sz w:val="20"/>
          <w:szCs w:val="20"/>
        </w:rPr>
        <w:t>niniejszej umowy</w:t>
      </w:r>
      <w:r w:rsidR="004B3021" w:rsidRPr="007E160C">
        <w:rPr>
          <w:rFonts w:ascii="Cambria" w:hAnsi="Cambria"/>
          <w:sz w:val="20"/>
          <w:szCs w:val="20"/>
        </w:rPr>
        <w:t>, których działając z należytą starannością Zamawiający oraz Wykonawca nie mógł przewidzieć, a zmiana ta będzie konieczna do wykonania celu Umowy</w:t>
      </w:r>
      <w:r w:rsidRPr="007E160C">
        <w:rPr>
          <w:rFonts w:ascii="Cambria" w:hAnsi="Cambria"/>
          <w:sz w:val="20"/>
          <w:szCs w:val="20"/>
        </w:rPr>
        <w:t>. W takim przypadku:</w:t>
      </w:r>
    </w:p>
    <w:p w14:paraId="43C2FDA7" w14:textId="77777777" w:rsidR="00313F7D" w:rsidRPr="007E160C" w:rsidRDefault="00313F7D" w:rsidP="00991A7B">
      <w:pPr>
        <w:pStyle w:val="ListParagraph1"/>
        <w:widowControl/>
        <w:numPr>
          <w:ilvl w:val="0"/>
          <w:numId w:val="38"/>
        </w:numPr>
        <w:suppressAutoHyphens w:val="0"/>
        <w:spacing w:line="312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Wykonawca powiadomi Zamawiającego pisemnie o tym fakcie i w terminie do 3 dni roboczych od dnia powiadomienia powoła komisję z udziałem Zamawiającego w celu ustalenia dalszego sposobu postępowania, </w:t>
      </w:r>
    </w:p>
    <w:p w14:paraId="2A89D952" w14:textId="77777777" w:rsidR="00313F7D" w:rsidRPr="007E160C" w:rsidRDefault="00313F7D" w:rsidP="00991A7B">
      <w:pPr>
        <w:pStyle w:val="ListParagraph1"/>
        <w:widowControl/>
        <w:numPr>
          <w:ilvl w:val="0"/>
          <w:numId w:val="38"/>
        </w:numPr>
        <w:suppressAutoHyphens w:val="0"/>
        <w:spacing w:line="312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Strony mogą wydłużyć termin realizacji umowy oraz odpowiednio zmienić wynagrodzenie w zakresie w jakim obejmować ono będzie naprawę uszkodzeń wykraczających poza </w:t>
      </w:r>
      <w:r w:rsidR="004B3021" w:rsidRPr="007E160C">
        <w:rPr>
          <w:rFonts w:ascii="Cambria" w:hAnsi="Cambria"/>
          <w:sz w:val="20"/>
          <w:szCs w:val="20"/>
        </w:rPr>
        <w:t>pierwotny</w:t>
      </w:r>
      <w:r w:rsidRPr="007E160C">
        <w:rPr>
          <w:rFonts w:ascii="Cambria" w:hAnsi="Cambria"/>
          <w:sz w:val="20"/>
          <w:szCs w:val="20"/>
        </w:rPr>
        <w:t xml:space="preserve"> zakres i pozostawać z nim w adekwatnym związku przyczynowo - skutkowym,</w:t>
      </w:r>
    </w:p>
    <w:p w14:paraId="0562D69D" w14:textId="77777777" w:rsidR="003F6621" w:rsidRPr="007E160C" w:rsidRDefault="003F6621" w:rsidP="00991A7B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wystąpienia Siły Wyższej - w zakresie dostosowania umowy do tych zmian, w tym w zakresie terminu realizacji, i pozostających z nimi w adekwatnym związku przyczynowo – skutkowym </w:t>
      </w:r>
    </w:p>
    <w:p w14:paraId="3BD004E0" w14:textId="77777777" w:rsidR="003F6621" w:rsidRPr="007E160C" w:rsidRDefault="003F6621" w:rsidP="00991A7B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zwłoki Zamawiającego w przekazaniu parowozu</w:t>
      </w:r>
      <w:r w:rsidR="00D54BFF" w:rsidRPr="007E160C">
        <w:rPr>
          <w:rFonts w:ascii="Cambria" w:hAnsi="Cambria"/>
          <w:sz w:val="20"/>
          <w:szCs w:val="20"/>
        </w:rPr>
        <w:t xml:space="preserve"> Pt47-65 wraz z kotłem</w:t>
      </w:r>
      <w:r w:rsidRPr="007E160C">
        <w:rPr>
          <w:rFonts w:ascii="Cambria" w:hAnsi="Cambria"/>
          <w:sz w:val="20"/>
          <w:szCs w:val="20"/>
        </w:rPr>
        <w:t xml:space="preserve"> – w takim przypadku Strony Umowy mogą uznać za celowe wydłużenie terminu realizacji umowy, bez zmiany wynagrodzenia Wykonawcy;</w:t>
      </w:r>
    </w:p>
    <w:p w14:paraId="3657D5ED" w14:textId="77777777" w:rsidR="00C10CCD" w:rsidRPr="007E160C" w:rsidRDefault="00C10CCD" w:rsidP="00991A7B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konieczności zmiany Umowy spowodowanej okolicznościami których</w:t>
      </w:r>
      <w:r w:rsidR="00991A7B" w:rsidRPr="007E160C">
        <w:rPr>
          <w:rFonts w:ascii="Cambria" w:hAnsi="Cambria"/>
          <w:sz w:val="20"/>
          <w:szCs w:val="20"/>
        </w:rPr>
        <w:t xml:space="preserve"> </w:t>
      </w:r>
      <w:r w:rsidRPr="007E160C">
        <w:rPr>
          <w:rFonts w:ascii="Cambria" w:hAnsi="Cambria"/>
          <w:sz w:val="20"/>
          <w:szCs w:val="20"/>
        </w:rPr>
        <w:t>Zamawiający, działając z należytą starannością, nie mógł przewidzieć i wartość</w:t>
      </w:r>
      <w:r w:rsidR="00991A7B" w:rsidRPr="007E160C">
        <w:rPr>
          <w:rFonts w:ascii="Cambria" w:hAnsi="Cambria"/>
          <w:sz w:val="20"/>
          <w:szCs w:val="20"/>
        </w:rPr>
        <w:t xml:space="preserve"> </w:t>
      </w:r>
      <w:r w:rsidRPr="007E160C">
        <w:rPr>
          <w:rFonts w:ascii="Cambria" w:hAnsi="Cambria"/>
          <w:sz w:val="20"/>
          <w:szCs w:val="20"/>
        </w:rPr>
        <w:t>zmiany nie przekracza 50% pierwotnej wartości zamówienia  – w takim przypadku Strony Umowy mogą, zmienić przedmiot umowy, zakres obowiązków Wykonawcy, wydłużyć termin realizacji umowy oraz odpowiednio zmienić wynagrodzenie w zakresie w jakim obejmować będzie ono dokonaną zmianę i pozostawać z nią w adekwatnym związku przyczynowo – skutkowym.</w:t>
      </w:r>
    </w:p>
    <w:p w14:paraId="62B6A2B0" w14:textId="77777777" w:rsidR="007E160C" w:rsidRPr="007E160C" w:rsidRDefault="007E160C" w:rsidP="007E160C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dopuszczalna jest zmiana zakresu Przedmiotu Umowy poprzez jego ograniczenie w sytuacji, gdy wykonanie niektórych części okazało się zbędne, zmieniły się okoliczności związane z wykonaniem Umowy lub wykonanie poszczególnych części nie leży w interesie publicznym lub Zamawiającego, z zastrzeżeniem, że zakres nie może ulec zmianie o więcej niż 30% zakresu rzeczowego lub finansowego przedmiotu zamówienia;</w:t>
      </w:r>
    </w:p>
    <w:p w14:paraId="138C1F9E" w14:textId="77777777" w:rsidR="007E160C" w:rsidRPr="007E160C" w:rsidRDefault="007E160C" w:rsidP="007E160C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zmiany po upływie składania ofert powszechnie obowiązujących przepisów prawa, które miały wpływ na możliwość wykonania przedmiotu Umowy w sposób w niej określony;</w:t>
      </w:r>
    </w:p>
    <w:p w14:paraId="01A5B689" w14:textId="77777777" w:rsidR="007E160C" w:rsidRPr="007E160C" w:rsidRDefault="007E160C" w:rsidP="007E160C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lastRenderedPageBreak/>
        <w:t>dopuszczalna jest zmiana sposobu, terminów i zakresu przeprowadzenia odbiorów częściowych, odbioru końcowego, prób lub testów w sytuacji, gdy taka zmiana okaże się konieczna do prawidłowej oceny należytego wykonania Przedmiotu Umowy przez Wykonawcę, w szczególności gdy zmianie ulegnie technologia wykonania poszczególnych części;</w:t>
      </w:r>
    </w:p>
    <w:p w14:paraId="4D5859D8" w14:textId="77777777" w:rsidR="007E160C" w:rsidRPr="007E160C" w:rsidRDefault="007E160C" w:rsidP="007E160C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dopuszczalna jest zmiana terminów wykonania Przedmiotu Umowy w przypadku opóźnienia organów administracji publicznej w wydaniu decyzji administracyjnych, zezwoleń, opinii, uzgodnień lub innych aktów administracyjnych, których wydanie jest niezbędne dla dalszego wykonywania Umowy przez Wykonawcę, a opóźnienie organów nie wynika z przyczyn leżących po stronie Wykonawcy;</w:t>
      </w:r>
    </w:p>
    <w:p w14:paraId="517B9686" w14:textId="77777777" w:rsidR="007E160C" w:rsidRPr="007E160C" w:rsidRDefault="007E160C" w:rsidP="007E160C">
      <w:pPr>
        <w:numPr>
          <w:ilvl w:val="1"/>
          <w:numId w:val="31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dopuszczalna jest zmiana terminów wykonania Przedmiotu Umowy w przypadku opóźnienia w uzyskaniu wymaganych uzgodnień, opinii, aprobat od podmiotów trzecich, które to opóźnienie powstało z przyczyn nieleżących po stronie Wykonawcy, a powoduje utrudnienie lub brak możliwości wykonywania Przedmiotu Umowy w sposób przyjęty w Umowie, co ma wpływ na termin wykonania Umowy;</w:t>
      </w:r>
    </w:p>
    <w:p w14:paraId="0D4A7CEE" w14:textId="77777777" w:rsidR="00BC7BFB" w:rsidRPr="007E160C" w:rsidRDefault="00BC7BFB" w:rsidP="00BC7BFB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Wykonawcy przysługuje prawo do waloryzacji wynagrodzenia o  zmianę cen (kursy): ropy określonej w notowaniach na giełdzie w odniesieniu do kursu dolara określoną w oparciu o notowania NBP. Waloryzacja cen miedzi </w:t>
      </w:r>
      <w:r>
        <w:rPr>
          <w:rFonts w:ascii="Cambria" w:hAnsi="Cambria"/>
          <w:sz w:val="20"/>
          <w:szCs w:val="20"/>
        </w:rPr>
        <w:t xml:space="preserve">może nastąpić </w:t>
      </w:r>
      <w:r w:rsidRPr="007E160C">
        <w:rPr>
          <w:rFonts w:ascii="Cambria" w:hAnsi="Cambria"/>
          <w:sz w:val="20"/>
          <w:szCs w:val="20"/>
        </w:rPr>
        <w:t xml:space="preserve"> po każdej zmianie wskaźników określonych w zdaniu poprzednim, która będzie wynosić co najmniej +</w:t>
      </w:r>
      <w:r>
        <w:rPr>
          <w:rFonts w:ascii="Cambria" w:hAnsi="Cambria"/>
          <w:sz w:val="20"/>
          <w:szCs w:val="20"/>
        </w:rPr>
        <w:t>/-</w:t>
      </w:r>
      <w:r w:rsidRPr="007E160C">
        <w:rPr>
          <w:rFonts w:ascii="Cambria" w:hAnsi="Cambria"/>
          <w:sz w:val="20"/>
          <w:szCs w:val="20"/>
        </w:rPr>
        <w:t>10%, w stosunku do wartości wskaźników notowanych w dniu złożenia oferty</w:t>
      </w:r>
      <w:r>
        <w:rPr>
          <w:rFonts w:ascii="Cambria" w:hAnsi="Cambria"/>
          <w:sz w:val="20"/>
          <w:szCs w:val="20"/>
        </w:rPr>
        <w:t xml:space="preserve"> i będzie dotyczyła części Umowy jeszcze nie zapłaconych</w:t>
      </w:r>
      <w:r w:rsidRPr="007E160C">
        <w:rPr>
          <w:rFonts w:ascii="Cambria" w:hAnsi="Cambria"/>
          <w:sz w:val="20"/>
          <w:szCs w:val="20"/>
        </w:rPr>
        <w:t xml:space="preserve">. Prawo waloryzacji przysługuje do czasu otrzymania zapłaty za poszczególne części. </w:t>
      </w:r>
    </w:p>
    <w:p w14:paraId="7DA77FAA" w14:textId="77777777" w:rsidR="00C10CCD" w:rsidRPr="007E160C" w:rsidRDefault="00C10CCD" w:rsidP="00BC7BFB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Z zastrzeżeniem wynikającym z postanowień art. </w:t>
      </w:r>
      <w:r w:rsidR="00991A7B" w:rsidRPr="007E160C">
        <w:rPr>
          <w:rFonts w:ascii="Cambria" w:hAnsi="Cambria"/>
          <w:sz w:val="20"/>
          <w:szCs w:val="20"/>
        </w:rPr>
        <w:t>454 i 455</w:t>
      </w:r>
      <w:r w:rsidRPr="007E160C">
        <w:rPr>
          <w:rFonts w:ascii="Cambria" w:hAnsi="Cambria"/>
          <w:sz w:val="20"/>
          <w:szCs w:val="20"/>
        </w:rPr>
        <w:t xml:space="preserve"> ustawy Pzp wszelkie zmiany Umowy wymagają formy pisemnej pod rygorem nieważności.</w:t>
      </w:r>
    </w:p>
    <w:p w14:paraId="1DD9885B" w14:textId="77777777" w:rsidR="00C10CCD" w:rsidRPr="007E160C" w:rsidRDefault="00C10CCD" w:rsidP="00BC7BFB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Zamawiający dopuszcza możliwość zmian Wzoru Umowy w sytuacjach mających charakter zmian nieistotnych, tj. nieodnoszących się do warunków, które gdyby zostały ujęte w ramach pierwotnej procedury udzielania zamówienia, umożliwiłyby dopuszczenie innej oferty niż ta, która została pierwotnie dopuszczona i są to w szczególności:</w:t>
      </w:r>
    </w:p>
    <w:p w14:paraId="3D50DE9B" w14:textId="77777777" w:rsidR="00C10CCD" w:rsidRPr="007E160C" w:rsidRDefault="00C10CCD" w:rsidP="00C10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zmiany numeru rachunku bankowego Wykonawcy;</w:t>
      </w:r>
    </w:p>
    <w:p w14:paraId="6278A817" w14:textId="77777777" w:rsidR="00C10CCD" w:rsidRPr="007E160C" w:rsidRDefault="00C10CCD" w:rsidP="00C10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zmiany adresu Wykonawcy lub Zamawiającego;</w:t>
      </w:r>
    </w:p>
    <w:p w14:paraId="49D554A5" w14:textId="77777777" w:rsidR="00C10CCD" w:rsidRPr="007E160C" w:rsidRDefault="00C10CCD" w:rsidP="00C10CC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zmiana osób odpowiedzialnych za realizację Umowy.</w:t>
      </w:r>
    </w:p>
    <w:p w14:paraId="181D1310" w14:textId="77777777" w:rsidR="003F6621" w:rsidRPr="007E160C" w:rsidRDefault="003F6621" w:rsidP="00C10CCD">
      <w:pPr>
        <w:autoSpaceDE w:val="0"/>
        <w:autoSpaceDN w:val="0"/>
        <w:adjustRightInd w:val="0"/>
        <w:spacing w:after="0" w:line="276" w:lineRule="auto"/>
        <w:ind w:left="540"/>
        <w:rPr>
          <w:rFonts w:ascii="Cambria" w:hAnsi="Cambria"/>
          <w:sz w:val="20"/>
          <w:szCs w:val="20"/>
        </w:rPr>
      </w:pPr>
    </w:p>
    <w:p w14:paraId="2E710D7A" w14:textId="77777777" w:rsidR="00D67829" w:rsidRPr="007E160C" w:rsidRDefault="00F75404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§ 13</w:t>
      </w:r>
    </w:p>
    <w:p w14:paraId="421ED1CB" w14:textId="77777777" w:rsidR="00D67829" w:rsidRPr="001E0559" w:rsidRDefault="00D67829" w:rsidP="00D67829">
      <w:pPr>
        <w:jc w:val="center"/>
        <w:rPr>
          <w:rFonts w:ascii="Cambria" w:hAnsi="Cambria"/>
          <w:b/>
          <w:color w:val="000000"/>
          <w:sz w:val="20"/>
          <w:szCs w:val="20"/>
        </w:rPr>
      </w:pPr>
      <w:r w:rsidRPr="001E0559">
        <w:rPr>
          <w:rFonts w:ascii="Cambria" w:hAnsi="Cambria"/>
          <w:b/>
          <w:color w:val="000000"/>
          <w:sz w:val="20"/>
          <w:szCs w:val="20"/>
        </w:rPr>
        <w:t xml:space="preserve">Zabezpieczenie należytego wykonania Umowy </w:t>
      </w:r>
    </w:p>
    <w:p w14:paraId="336335BC" w14:textId="77777777" w:rsidR="00D67829" w:rsidRPr="007E160C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 celu zabezpieczenia roszczeń z tytułu niewykonania lub nienależytego wykonania niniejszej Umowy, w tym roszczeń Zamawiającego z tytułu rękojmi za wady Wykonawca wnosi zabezpieczenie należytego wykonania Umowy w wysokości </w:t>
      </w:r>
      <w:r w:rsidR="007E160C" w:rsidRPr="007E160C">
        <w:rPr>
          <w:rFonts w:ascii="Cambria" w:hAnsi="Cambria"/>
          <w:sz w:val="20"/>
          <w:szCs w:val="20"/>
        </w:rPr>
        <w:t>2,</w:t>
      </w:r>
      <w:r w:rsidRPr="007E160C">
        <w:rPr>
          <w:rFonts w:ascii="Cambria" w:hAnsi="Cambria"/>
          <w:sz w:val="20"/>
          <w:szCs w:val="20"/>
        </w:rPr>
        <w:t xml:space="preserve">5% ceny całkowitej (brutto) podanej w ofercie Wykonawcy. </w:t>
      </w:r>
    </w:p>
    <w:p w14:paraId="001130BD" w14:textId="77777777" w:rsidR="00D67829" w:rsidRPr="007E160C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Zabezpieczenie zostało wniesione w formie ………………………………….przed podpisaniem niniejszej Umowy. </w:t>
      </w:r>
    </w:p>
    <w:p w14:paraId="2E87620E" w14:textId="77777777" w:rsidR="00D67829" w:rsidRPr="007E160C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Zamawiający zwróci 70% zabezpieczenia w terminie 30 dni od dnia podpisania bez zastrzeżeń przez strony niniejszej Umowy protokołu odbioru końcowego parowozu. </w:t>
      </w:r>
    </w:p>
    <w:p w14:paraId="1AC9910D" w14:textId="77777777" w:rsidR="00D67829" w:rsidRPr="007E160C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Pozostałe 30% zabezpieczenia należytego wykonania Umowy stanowić będzie zabezpieczenie na pokrycie roszczeń Zamawiającego z tytułu rękojmi za wady i zostanie zwolnione w ciągu 15 dni po upływie okresu rękojmi udzielonej na </w:t>
      </w:r>
      <w:r w:rsidR="00D639A5" w:rsidRPr="007E160C">
        <w:rPr>
          <w:rFonts w:ascii="Cambria" w:hAnsi="Cambria"/>
          <w:sz w:val="20"/>
          <w:szCs w:val="20"/>
        </w:rPr>
        <w:t>kocioł parowozowy</w:t>
      </w:r>
      <w:r w:rsidRPr="007E160C">
        <w:rPr>
          <w:rFonts w:ascii="Cambria" w:hAnsi="Cambria"/>
          <w:sz w:val="20"/>
          <w:szCs w:val="20"/>
        </w:rPr>
        <w:t xml:space="preserve"> i pracach modernizacyjnych.</w:t>
      </w:r>
    </w:p>
    <w:p w14:paraId="41CE584B" w14:textId="77777777" w:rsidR="00D67829" w:rsidRPr="007E160C" w:rsidRDefault="00D67829" w:rsidP="00D67829">
      <w:pPr>
        <w:pStyle w:val="Akapitzlist"/>
        <w:numPr>
          <w:ilvl w:val="1"/>
          <w:numId w:val="19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Jeżeli termin realizacji ulegnie wydłużeniu Wykonawca odpowiednio wydłuży okres ważności zabezpieczenia o wydłużony okres realizacji. W przypadku gdy Wykonawca nie przedłuży zabezpieczenia, zgodnie z zdaniem poprzednim, Zamawiającemu przysługuje prawo wstrzymania płatności do czasu przedłużenia zabezpieczenia lub prawo, według wyboru Zamawiającego, do zrealizowania zabezpieczenia i traktowania uzyskanych pieniędzy jako zabezpieczenia wniesionego w pieniądzu bądź prawo do uzupełnienia z  płatności należnych Wykonawcy do </w:t>
      </w:r>
      <w:r w:rsidRPr="007E160C">
        <w:rPr>
          <w:rFonts w:ascii="Cambria" w:hAnsi="Cambria"/>
          <w:sz w:val="20"/>
          <w:szCs w:val="20"/>
        </w:rPr>
        <w:lastRenderedPageBreak/>
        <w:t xml:space="preserve">wysokości kwoty należnego zabezpieczenia Umowy poprzez potrącenie i traktowania uzyskanych pieniędzy jako zabezpieczenia wniesionego w pieniądzu, na co Wykonawca wyraża zgodę.   </w:t>
      </w:r>
    </w:p>
    <w:p w14:paraId="241E1468" w14:textId="77777777" w:rsidR="00D67829" w:rsidRPr="007E160C" w:rsidRDefault="00D67829" w:rsidP="00D67829">
      <w:pPr>
        <w:jc w:val="center"/>
        <w:rPr>
          <w:rFonts w:ascii="Cambria" w:hAnsi="Cambria"/>
          <w:b/>
          <w:sz w:val="20"/>
          <w:szCs w:val="20"/>
        </w:rPr>
      </w:pPr>
    </w:p>
    <w:p w14:paraId="3101A77C" w14:textId="77777777" w:rsidR="00D67829" w:rsidRPr="007E160C" w:rsidRDefault="00F75404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§14</w:t>
      </w:r>
    </w:p>
    <w:p w14:paraId="27830163" w14:textId="77777777" w:rsidR="00D67829" w:rsidRPr="007E160C" w:rsidRDefault="00D67829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Podwykonawcy</w:t>
      </w:r>
    </w:p>
    <w:p w14:paraId="67D8F56D" w14:textId="77777777" w:rsidR="00D67829" w:rsidRPr="007E160C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 toku realizacji umowy Wykonawca może powierzyć wykonanie całości lub części Zamówienia podwykonawcom, zgodnie z formularzem ofertowym, który stanowi Załącznik do Umowy. Podwykonawca musi wykazać się posiadaniem wiedzy i doświadczenia odpowiadającym, co najmniej wiedzy i doświadczeniu wymaganym od Wykonawcy w związku z realizacją podzleconej części Umowy; dysponować personelem i sprzętem, gwarantującym prawidłowe wykonanie podzleconej części Umowy oraz nie podlegać wykluczeniu z postępowania. </w:t>
      </w:r>
    </w:p>
    <w:p w14:paraId="094C34DC" w14:textId="77777777" w:rsidR="00D67829" w:rsidRPr="007E160C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Wykonawca ponosi pełną odpowiedzialność za wykonywanie lub niewykonanie zobowiązań przez podwykonawcę, jak za własne działania lub zaniechania. </w:t>
      </w:r>
    </w:p>
    <w:p w14:paraId="4B94A2BB" w14:textId="77777777" w:rsidR="00D67829" w:rsidRPr="007E160C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Wykonawca zobowiązuje się pełnić także funkcje koordynacyjne w stosunku do prac realizowanych przez podwykonawców. </w:t>
      </w:r>
    </w:p>
    <w:p w14:paraId="2033AC5D" w14:textId="77777777" w:rsidR="00D67829" w:rsidRPr="007E160C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 przypadku powierzenia przez Wykonawcę realizacji prac Podwykonawcy, Wykonawca jest zobowiązany do dokonania we własnym zakresie zapłaty wynagrodzenia należnego Podwykonawcy, z zachowaniem 30 dniowego terminu płatności. </w:t>
      </w:r>
    </w:p>
    <w:p w14:paraId="796829BF" w14:textId="77777777" w:rsidR="00D67829" w:rsidRPr="007E160C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 przypadku wykonania całości / części Umowy przez podwykonawcę, Zamawiający wymaga aby Wykonawca przed rozliczeniem z Zamawiającym przedstawił dowody zapłaty lub  oświadczenie Podwykonawcy o dokonanej na ich rzecz zapłacie. Przy braku dowodów lub oświadczeń, zastosowanie znajdzie art. </w:t>
      </w:r>
      <w:r w:rsidR="00991A7B" w:rsidRPr="007E160C">
        <w:rPr>
          <w:rFonts w:ascii="Cambria" w:hAnsi="Cambria"/>
          <w:sz w:val="20"/>
          <w:szCs w:val="20"/>
        </w:rPr>
        <w:t>465 ustawy</w:t>
      </w:r>
      <w:r w:rsidRPr="007E160C">
        <w:rPr>
          <w:rFonts w:ascii="Cambria" w:hAnsi="Cambria"/>
          <w:sz w:val="20"/>
          <w:szCs w:val="20"/>
        </w:rPr>
        <w:t xml:space="preserve"> Pzp. </w:t>
      </w:r>
    </w:p>
    <w:p w14:paraId="2C168CE8" w14:textId="77777777" w:rsidR="00D67829" w:rsidRPr="007E160C" w:rsidRDefault="00D67829" w:rsidP="00D67829">
      <w:pPr>
        <w:pStyle w:val="Akapitzlist"/>
        <w:numPr>
          <w:ilvl w:val="1"/>
          <w:numId w:val="21"/>
        </w:numPr>
        <w:spacing w:line="312" w:lineRule="auto"/>
        <w:ind w:left="709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W przypadku skierowania roszczenia o zapłatę wynagrodzenia przeciwko Zamawiającemu przez podwykonawcę, Wykonawca wejdzie do toczącego się sporu – zwalniając z odpowiedzialności Zamawiającego.  </w:t>
      </w:r>
    </w:p>
    <w:p w14:paraId="78287852" w14:textId="77777777" w:rsidR="00D67829" w:rsidRPr="007E160C" w:rsidRDefault="00D67829" w:rsidP="00D67829">
      <w:pPr>
        <w:jc w:val="center"/>
        <w:rPr>
          <w:rFonts w:ascii="Cambria" w:hAnsi="Cambria"/>
          <w:b/>
          <w:sz w:val="20"/>
          <w:szCs w:val="20"/>
        </w:rPr>
      </w:pPr>
    </w:p>
    <w:p w14:paraId="439CCC0A" w14:textId="77777777" w:rsidR="00D67829" w:rsidRPr="007E160C" w:rsidRDefault="00F75404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§ 15</w:t>
      </w:r>
    </w:p>
    <w:p w14:paraId="714C64FC" w14:textId="77777777" w:rsidR="00D67829" w:rsidRPr="007E160C" w:rsidRDefault="00D67829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Rozstrzyganie sporów</w:t>
      </w:r>
    </w:p>
    <w:p w14:paraId="1ACB1115" w14:textId="77777777" w:rsidR="00D67829" w:rsidRPr="007E160C" w:rsidRDefault="00D67829" w:rsidP="00D67829">
      <w:pPr>
        <w:spacing w:line="312" w:lineRule="auto"/>
        <w:ind w:left="426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W sytuacji braku możliwości rozstrzygnięcia kwestii spornych w drodze wzajemnych uzgodnień, spory mogące wyniknąć przy realizacji Umowy, Strony Umowy poddają jurysdykcji sądu powszechnego właściwego dla siedziby Zamawiającego.</w:t>
      </w:r>
    </w:p>
    <w:p w14:paraId="7B5B1E14" w14:textId="77777777" w:rsidR="00D67829" w:rsidRPr="007E160C" w:rsidRDefault="00F75404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§ 16</w:t>
      </w:r>
    </w:p>
    <w:p w14:paraId="719DE218" w14:textId="77777777" w:rsidR="00D67829" w:rsidRPr="007E160C" w:rsidRDefault="00D67829" w:rsidP="00D67829">
      <w:pPr>
        <w:jc w:val="center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b/>
          <w:sz w:val="20"/>
          <w:szCs w:val="20"/>
        </w:rPr>
        <w:t>Postanowienia końcowe</w:t>
      </w:r>
    </w:p>
    <w:p w14:paraId="50F7A43C" w14:textId="77777777" w:rsidR="00D67829" w:rsidRPr="007E160C" w:rsidRDefault="00D67829" w:rsidP="00D67829">
      <w:pPr>
        <w:pStyle w:val="ListParagraph1"/>
        <w:numPr>
          <w:ilvl w:val="0"/>
          <w:numId w:val="16"/>
        </w:numPr>
        <w:spacing w:line="312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W sprawach nieuregulowanych niniejszą Umową mają zastosowanie powszechnie obowiązujące przepisy prawa, w tym przepisy Kodeksu Cywilnego oraz ustawy Prawo zamówień publicznych.</w:t>
      </w:r>
    </w:p>
    <w:p w14:paraId="476472D4" w14:textId="77777777" w:rsidR="00D67829" w:rsidRPr="007E160C" w:rsidRDefault="00D67829" w:rsidP="00D67829">
      <w:pPr>
        <w:pStyle w:val="ListParagraph1"/>
        <w:numPr>
          <w:ilvl w:val="0"/>
          <w:numId w:val="16"/>
        </w:numPr>
        <w:spacing w:line="312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>Zmiany treści Umowy wymagają formy pisemnej pod rygorem nieważności.</w:t>
      </w:r>
    </w:p>
    <w:p w14:paraId="73961178" w14:textId="77777777" w:rsidR="00D67829" w:rsidRPr="007E160C" w:rsidRDefault="00D67829" w:rsidP="00D67829">
      <w:pPr>
        <w:pStyle w:val="ListParagraph1"/>
        <w:widowControl/>
        <w:numPr>
          <w:ilvl w:val="0"/>
          <w:numId w:val="16"/>
        </w:numPr>
        <w:suppressAutoHyphens w:val="0"/>
        <w:spacing w:line="312" w:lineRule="auto"/>
        <w:ind w:left="714" w:hanging="357"/>
        <w:jc w:val="both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Umowę sporządzono w dwóch jednobrzmiących egzemplarzach, po jednym dla Wykonawcy </w:t>
      </w:r>
      <w:r w:rsidRPr="007E160C">
        <w:rPr>
          <w:rFonts w:ascii="Cambria" w:hAnsi="Cambria"/>
          <w:sz w:val="20"/>
          <w:szCs w:val="20"/>
        </w:rPr>
        <w:br/>
        <w:t>i Zamawiającego.</w:t>
      </w:r>
    </w:p>
    <w:p w14:paraId="5F291C5B" w14:textId="77777777" w:rsidR="00D67829" w:rsidRPr="007E160C" w:rsidRDefault="00D67829" w:rsidP="00D67829">
      <w:pPr>
        <w:spacing w:after="60" w:line="360" w:lineRule="auto"/>
        <w:jc w:val="both"/>
        <w:rPr>
          <w:rFonts w:ascii="Cambria" w:hAnsi="Cambria"/>
          <w:sz w:val="20"/>
          <w:szCs w:val="20"/>
        </w:rPr>
      </w:pPr>
    </w:p>
    <w:p w14:paraId="4731C153" w14:textId="77777777" w:rsidR="00D67829" w:rsidRPr="007E160C" w:rsidRDefault="00787DC0" w:rsidP="00991A7B">
      <w:pPr>
        <w:spacing w:after="60" w:line="360" w:lineRule="auto"/>
        <w:jc w:val="both"/>
        <w:rPr>
          <w:rFonts w:ascii="Cambria" w:hAnsi="Cambria"/>
          <w:b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       </w:t>
      </w:r>
      <w:r w:rsidR="00D67829" w:rsidRPr="007E160C">
        <w:rPr>
          <w:rFonts w:ascii="Cambria" w:hAnsi="Cambria"/>
          <w:sz w:val="20"/>
          <w:szCs w:val="20"/>
        </w:rPr>
        <w:t xml:space="preserve"> </w:t>
      </w:r>
      <w:r w:rsidR="00D67829" w:rsidRPr="007E160C">
        <w:rPr>
          <w:rFonts w:ascii="Cambria" w:hAnsi="Cambria"/>
          <w:b/>
          <w:sz w:val="20"/>
          <w:szCs w:val="20"/>
        </w:rPr>
        <w:t>ZAMAWIAJĄCY</w:t>
      </w:r>
      <w:r w:rsidR="00D67829" w:rsidRPr="007E160C">
        <w:rPr>
          <w:rFonts w:ascii="Cambria" w:hAnsi="Cambria"/>
          <w:b/>
          <w:sz w:val="20"/>
          <w:szCs w:val="20"/>
        </w:rPr>
        <w:tab/>
      </w:r>
      <w:r w:rsidR="00D67829" w:rsidRPr="007E160C">
        <w:rPr>
          <w:rFonts w:ascii="Cambria" w:hAnsi="Cambria"/>
          <w:b/>
          <w:sz w:val="20"/>
          <w:szCs w:val="20"/>
        </w:rPr>
        <w:tab/>
      </w:r>
      <w:r w:rsidR="00D67829" w:rsidRPr="007E160C">
        <w:rPr>
          <w:rFonts w:ascii="Cambria" w:hAnsi="Cambria"/>
          <w:b/>
          <w:sz w:val="20"/>
          <w:szCs w:val="20"/>
        </w:rPr>
        <w:tab/>
        <w:t xml:space="preserve">            </w:t>
      </w:r>
      <w:r w:rsidR="00D67829" w:rsidRPr="007E160C">
        <w:rPr>
          <w:rFonts w:ascii="Cambria" w:hAnsi="Cambria"/>
          <w:b/>
          <w:sz w:val="20"/>
          <w:szCs w:val="20"/>
        </w:rPr>
        <w:tab/>
      </w:r>
      <w:r w:rsidR="00D67829" w:rsidRPr="007E160C">
        <w:rPr>
          <w:rFonts w:ascii="Cambria" w:hAnsi="Cambria"/>
          <w:b/>
          <w:sz w:val="20"/>
          <w:szCs w:val="20"/>
        </w:rPr>
        <w:tab/>
        <w:t xml:space="preserve">       WYKONAWCA</w:t>
      </w:r>
    </w:p>
    <w:p w14:paraId="5AD26711" w14:textId="77777777" w:rsidR="007E160C" w:rsidRPr="007E160C" w:rsidRDefault="007E160C" w:rsidP="00991A7B">
      <w:pPr>
        <w:spacing w:after="60" w:line="360" w:lineRule="auto"/>
        <w:jc w:val="both"/>
        <w:rPr>
          <w:rFonts w:ascii="Cambria" w:hAnsi="Cambria"/>
          <w:b/>
          <w:sz w:val="20"/>
          <w:szCs w:val="20"/>
        </w:rPr>
      </w:pPr>
    </w:p>
    <w:p w14:paraId="54C8CFD1" w14:textId="77777777" w:rsidR="007E160C" w:rsidRPr="007E160C" w:rsidRDefault="007E160C" w:rsidP="00991A7B">
      <w:pPr>
        <w:spacing w:after="60" w:line="360" w:lineRule="auto"/>
        <w:jc w:val="both"/>
        <w:rPr>
          <w:rFonts w:ascii="Cambria" w:hAnsi="Cambria"/>
          <w:b/>
          <w:sz w:val="20"/>
          <w:szCs w:val="20"/>
        </w:rPr>
      </w:pPr>
    </w:p>
    <w:p w14:paraId="36D95A32" w14:textId="77777777" w:rsidR="007E160C" w:rsidRPr="007E160C" w:rsidRDefault="007E160C" w:rsidP="00991A7B">
      <w:pPr>
        <w:spacing w:after="60" w:line="360" w:lineRule="auto"/>
        <w:jc w:val="both"/>
        <w:rPr>
          <w:rFonts w:ascii="Cambria" w:hAnsi="Cambria"/>
          <w:b/>
          <w:sz w:val="20"/>
          <w:szCs w:val="20"/>
        </w:rPr>
      </w:pPr>
    </w:p>
    <w:p w14:paraId="4B65FEC3" w14:textId="77777777" w:rsidR="007E160C" w:rsidRPr="007E160C" w:rsidRDefault="007E160C" w:rsidP="00991A7B">
      <w:pPr>
        <w:spacing w:after="60" w:line="360" w:lineRule="auto"/>
        <w:jc w:val="both"/>
        <w:rPr>
          <w:rFonts w:ascii="Cambria" w:hAnsi="Cambria"/>
          <w:b/>
          <w:sz w:val="20"/>
          <w:szCs w:val="20"/>
        </w:rPr>
      </w:pPr>
    </w:p>
    <w:p w14:paraId="22EB6D70" w14:textId="77777777" w:rsidR="00D67829" w:rsidRPr="007E160C" w:rsidRDefault="00D67829" w:rsidP="00D67829">
      <w:pPr>
        <w:spacing w:line="360" w:lineRule="auto"/>
        <w:outlineLvl w:val="0"/>
        <w:rPr>
          <w:rFonts w:ascii="Cambria" w:hAnsi="Cambria"/>
          <w:b/>
          <w:bCs/>
          <w:sz w:val="20"/>
          <w:szCs w:val="20"/>
        </w:rPr>
      </w:pPr>
      <w:r w:rsidRPr="007E160C">
        <w:rPr>
          <w:rFonts w:ascii="Cambria" w:hAnsi="Cambria"/>
          <w:b/>
          <w:bCs/>
          <w:sz w:val="20"/>
          <w:szCs w:val="20"/>
        </w:rPr>
        <w:t>Załączniki do Umowy:</w:t>
      </w:r>
    </w:p>
    <w:p w14:paraId="3CD2190F" w14:textId="77777777" w:rsidR="00D67829" w:rsidRPr="007E160C" w:rsidRDefault="00C06F40" w:rsidP="00D67829">
      <w:pPr>
        <w:pStyle w:val="ListParagraph1"/>
        <w:widowControl/>
        <w:numPr>
          <w:ilvl w:val="0"/>
          <w:numId w:val="17"/>
        </w:numPr>
        <w:suppressAutoHyphens w:val="0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 Specyfikacja </w:t>
      </w:r>
      <w:r w:rsidR="00D67829" w:rsidRPr="007E160C">
        <w:rPr>
          <w:rFonts w:ascii="Cambria" w:hAnsi="Cambria"/>
          <w:sz w:val="20"/>
          <w:szCs w:val="20"/>
        </w:rPr>
        <w:t>Warunków Zamówienia</w:t>
      </w:r>
    </w:p>
    <w:p w14:paraId="63183734" w14:textId="77777777" w:rsidR="00C7013A" w:rsidRPr="007E160C" w:rsidRDefault="00D67829" w:rsidP="00991A7B">
      <w:pPr>
        <w:pStyle w:val="ListParagraph1"/>
        <w:widowControl/>
        <w:numPr>
          <w:ilvl w:val="0"/>
          <w:numId w:val="17"/>
        </w:numPr>
        <w:suppressAutoHyphens w:val="0"/>
        <w:rPr>
          <w:rFonts w:ascii="Cambria" w:hAnsi="Cambria"/>
          <w:sz w:val="20"/>
          <w:szCs w:val="20"/>
        </w:rPr>
      </w:pPr>
      <w:r w:rsidRPr="007E160C">
        <w:rPr>
          <w:rFonts w:ascii="Cambria" w:hAnsi="Cambria"/>
          <w:sz w:val="20"/>
          <w:szCs w:val="20"/>
        </w:rPr>
        <w:t xml:space="preserve"> Formularz Ofertowy Wykonawcy.</w:t>
      </w:r>
    </w:p>
    <w:sectPr w:rsidR="00C7013A" w:rsidRPr="007E160C" w:rsidSect="00D67829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2D6E" w14:textId="77777777" w:rsidR="00843D50" w:rsidRDefault="00843D50">
      <w:pPr>
        <w:spacing w:after="0" w:line="240" w:lineRule="auto"/>
      </w:pPr>
      <w:r>
        <w:separator/>
      </w:r>
    </w:p>
  </w:endnote>
  <w:endnote w:type="continuationSeparator" w:id="0">
    <w:p w14:paraId="78FCE15D" w14:textId="77777777" w:rsidR="00843D50" w:rsidRDefault="00843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EB62" w14:textId="77777777" w:rsidR="00D67829" w:rsidRDefault="00D67829" w:rsidP="00D6782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04CE4EC" w14:textId="77777777" w:rsidR="00D67829" w:rsidRDefault="00D67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09BC" w14:textId="77777777" w:rsidR="00D67829" w:rsidRPr="000335E6" w:rsidRDefault="00D67829">
    <w:pPr>
      <w:pStyle w:val="Stopka"/>
      <w:jc w:val="right"/>
      <w:rPr>
        <w:sz w:val="22"/>
        <w:szCs w:val="22"/>
      </w:rPr>
    </w:pPr>
    <w:r w:rsidRPr="000335E6">
      <w:rPr>
        <w:sz w:val="22"/>
        <w:szCs w:val="22"/>
      </w:rPr>
      <w:fldChar w:fldCharType="begin"/>
    </w:r>
    <w:r w:rsidRPr="000335E6">
      <w:rPr>
        <w:sz w:val="22"/>
        <w:szCs w:val="22"/>
      </w:rPr>
      <w:instrText>PAGE   \* MERGEFORMAT</w:instrText>
    </w:r>
    <w:r w:rsidRPr="000335E6">
      <w:rPr>
        <w:sz w:val="22"/>
        <w:szCs w:val="22"/>
      </w:rPr>
      <w:fldChar w:fldCharType="separate"/>
    </w:r>
    <w:r w:rsidR="00745BFD">
      <w:rPr>
        <w:noProof/>
        <w:sz w:val="22"/>
        <w:szCs w:val="22"/>
      </w:rPr>
      <w:t>12</w:t>
    </w:r>
    <w:r w:rsidRPr="000335E6">
      <w:rPr>
        <w:sz w:val="22"/>
        <w:szCs w:val="22"/>
      </w:rPr>
      <w:fldChar w:fldCharType="end"/>
    </w:r>
  </w:p>
  <w:p w14:paraId="0366546E" w14:textId="77777777" w:rsidR="00D67829" w:rsidRDefault="00D6782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0D08" w14:textId="77777777" w:rsidR="00D67829" w:rsidRDefault="00D67829" w:rsidP="00D67829">
    <w:pPr>
      <w:pStyle w:val="Stopka"/>
      <w:jc w:val="center"/>
      <w:rPr>
        <w:sz w:val="20"/>
        <w:szCs w:val="20"/>
      </w:rPr>
    </w:pPr>
  </w:p>
  <w:p w14:paraId="288FA0E2" w14:textId="77777777" w:rsidR="00D67829" w:rsidRPr="00361823" w:rsidRDefault="00D67829" w:rsidP="00D67829">
    <w:pPr>
      <w:pStyle w:val="Stopka"/>
      <w:jc w:val="center"/>
      <w:rPr>
        <w:sz w:val="20"/>
        <w:szCs w:val="20"/>
      </w:rPr>
    </w:pPr>
  </w:p>
  <w:p w14:paraId="291BC1B1" w14:textId="77777777" w:rsidR="00D67829" w:rsidRDefault="00D678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99B0A" w14:textId="77777777" w:rsidR="00843D50" w:rsidRDefault="00843D50">
      <w:pPr>
        <w:spacing w:after="0" w:line="240" w:lineRule="auto"/>
      </w:pPr>
      <w:r>
        <w:separator/>
      </w:r>
    </w:p>
  </w:footnote>
  <w:footnote w:type="continuationSeparator" w:id="0">
    <w:p w14:paraId="25F4F5A1" w14:textId="77777777" w:rsidR="00843D50" w:rsidRDefault="00843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ACCC" w14:textId="77777777" w:rsidR="007F0FBE" w:rsidRDefault="007F0FBE">
    <w:pPr>
      <w:pStyle w:val="Nagwek"/>
    </w:pPr>
    <w:r>
      <w:t>PPZ</w:t>
    </w:r>
    <w:r w:rsidR="00DB622A">
      <w:t>.2.26.260.1.2022</w:t>
    </w:r>
    <w:r w:rsidR="00DB622A">
      <w:tab/>
    </w:r>
    <w:r w:rsidR="00DB622A">
      <w:tab/>
      <w:t>Załącznik nr 5</w:t>
    </w:r>
    <w:r>
      <w:t xml:space="preserve"> do SWZ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D31"/>
    <w:multiLevelType w:val="multilevel"/>
    <w:tmpl w:val="66449C7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B2B26ED"/>
    <w:multiLevelType w:val="hybridMultilevel"/>
    <w:tmpl w:val="38C8CE2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CC22BED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" w15:restartNumberingAfterBreak="0">
    <w:nsid w:val="0B4872B5"/>
    <w:multiLevelType w:val="hybridMultilevel"/>
    <w:tmpl w:val="ABEC0010"/>
    <w:lvl w:ilvl="0" w:tplc="AA425A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DA22A0"/>
    <w:multiLevelType w:val="hybridMultilevel"/>
    <w:tmpl w:val="06764C32"/>
    <w:lvl w:ilvl="0" w:tplc="BC9AF35C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 w15:restartNumberingAfterBreak="0">
    <w:nsid w:val="0E3C443F"/>
    <w:multiLevelType w:val="hybridMultilevel"/>
    <w:tmpl w:val="ABF8E82E"/>
    <w:lvl w:ilvl="0" w:tplc="0415000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95" w:hanging="360"/>
      </w:pPr>
      <w:rPr>
        <w:rFonts w:ascii="Wingdings" w:hAnsi="Wingdings" w:hint="default"/>
      </w:rPr>
    </w:lvl>
  </w:abstractNum>
  <w:abstractNum w:abstractNumId="5" w15:restartNumberingAfterBreak="0">
    <w:nsid w:val="0F1A1801"/>
    <w:multiLevelType w:val="hybridMultilevel"/>
    <w:tmpl w:val="394CA03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F7662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AA0375"/>
    <w:multiLevelType w:val="hybridMultilevel"/>
    <w:tmpl w:val="7EBECA6A"/>
    <w:lvl w:ilvl="0" w:tplc="CC22BEDC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B" w:tentative="1">
      <w:start w:val="1"/>
      <w:numFmt w:val="lowerRoman"/>
      <w:lvlText w:val="%3."/>
      <w:lvlJc w:val="right"/>
      <w:pPr>
        <w:ind w:left="3267" w:hanging="18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8" w15:restartNumberingAfterBreak="0">
    <w:nsid w:val="13D040C2"/>
    <w:multiLevelType w:val="hybridMultilevel"/>
    <w:tmpl w:val="9522ADCA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5F50A34"/>
    <w:multiLevelType w:val="multilevel"/>
    <w:tmpl w:val="19EAA04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8791990"/>
    <w:multiLevelType w:val="hybridMultilevel"/>
    <w:tmpl w:val="01161CF8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AEBA819C">
      <w:start w:val="2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1" w15:restartNumberingAfterBreak="0">
    <w:nsid w:val="18D433A6"/>
    <w:multiLevelType w:val="multilevel"/>
    <w:tmpl w:val="66449C76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362E9D"/>
    <w:multiLevelType w:val="hybridMultilevel"/>
    <w:tmpl w:val="15FEF2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E649A0"/>
    <w:multiLevelType w:val="hybridMultilevel"/>
    <w:tmpl w:val="56F0BF5E"/>
    <w:lvl w:ilvl="0" w:tplc="BC9AF35C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28269BBE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4" w15:restartNumberingAfterBreak="0">
    <w:nsid w:val="21B129BC"/>
    <w:multiLevelType w:val="multilevel"/>
    <w:tmpl w:val="8BFCC7F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6A16E3"/>
    <w:multiLevelType w:val="multilevel"/>
    <w:tmpl w:val="56CE7B7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25D06217"/>
    <w:multiLevelType w:val="hybridMultilevel"/>
    <w:tmpl w:val="E5EA0330"/>
    <w:lvl w:ilvl="0" w:tplc="DEC26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7EE17CD"/>
    <w:multiLevelType w:val="hybridMultilevel"/>
    <w:tmpl w:val="9C2021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B342D5"/>
    <w:multiLevelType w:val="hybridMultilevel"/>
    <w:tmpl w:val="352A00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0F">
      <w:start w:val="1"/>
      <w:numFmt w:val="decimal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B576F75"/>
    <w:multiLevelType w:val="hybridMultilevel"/>
    <w:tmpl w:val="3C668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7526D5"/>
    <w:multiLevelType w:val="hybridMultilevel"/>
    <w:tmpl w:val="F5A2D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7504E"/>
    <w:multiLevelType w:val="hybridMultilevel"/>
    <w:tmpl w:val="2926E0B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334A9"/>
    <w:multiLevelType w:val="hybridMultilevel"/>
    <w:tmpl w:val="BC8CF686"/>
    <w:lvl w:ilvl="0" w:tplc="5BE61B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795004D"/>
    <w:multiLevelType w:val="hybridMultilevel"/>
    <w:tmpl w:val="96AA5B2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38E26B66"/>
    <w:multiLevelType w:val="hybridMultilevel"/>
    <w:tmpl w:val="C1686A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89852F4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DFF2574"/>
    <w:multiLevelType w:val="hybridMultilevel"/>
    <w:tmpl w:val="910C079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8E688D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  <w:color w:val="auto"/>
      </w:rPr>
    </w:lvl>
    <w:lvl w:ilvl="2" w:tplc="8F042C94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1356052"/>
    <w:multiLevelType w:val="hybridMultilevel"/>
    <w:tmpl w:val="F390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A8A53AC"/>
    <w:multiLevelType w:val="hybridMultilevel"/>
    <w:tmpl w:val="586A32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AA06C88"/>
    <w:multiLevelType w:val="hybridMultilevel"/>
    <w:tmpl w:val="9EE420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AE42B01"/>
    <w:multiLevelType w:val="hybridMultilevel"/>
    <w:tmpl w:val="86BAF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B71489D"/>
    <w:multiLevelType w:val="hybridMultilevel"/>
    <w:tmpl w:val="E4647B96"/>
    <w:lvl w:ilvl="0" w:tplc="0415000F">
      <w:start w:val="1"/>
      <w:numFmt w:val="decimal"/>
      <w:lvlText w:val="%1."/>
      <w:lvlJc w:val="left"/>
      <w:pPr>
        <w:ind w:left="1827" w:hanging="360"/>
      </w:pPr>
    </w:lvl>
    <w:lvl w:ilvl="1" w:tplc="04150019" w:tentative="1">
      <w:start w:val="1"/>
      <w:numFmt w:val="lowerLetter"/>
      <w:lvlText w:val="%2."/>
      <w:lvlJc w:val="left"/>
      <w:pPr>
        <w:ind w:left="2547" w:hanging="360"/>
      </w:pPr>
    </w:lvl>
    <w:lvl w:ilvl="2" w:tplc="0415001B" w:tentative="1">
      <w:start w:val="1"/>
      <w:numFmt w:val="lowerRoman"/>
      <w:lvlText w:val="%3."/>
      <w:lvlJc w:val="right"/>
      <w:pPr>
        <w:ind w:left="3267" w:hanging="180"/>
      </w:pPr>
    </w:lvl>
    <w:lvl w:ilvl="3" w:tplc="0415000F" w:tentative="1">
      <w:start w:val="1"/>
      <w:numFmt w:val="decimal"/>
      <w:lvlText w:val="%4."/>
      <w:lvlJc w:val="left"/>
      <w:pPr>
        <w:ind w:left="3987" w:hanging="360"/>
      </w:pPr>
    </w:lvl>
    <w:lvl w:ilvl="4" w:tplc="04150019" w:tentative="1">
      <w:start w:val="1"/>
      <w:numFmt w:val="lowerLetter"/>
      <w:lvlText w:val="%5."/>
      <w:lvlJc w:val="left"/>
      <w:pPr>
        <w:ind w:left="4707" w:hanging="360"/>
      </w:pPr>
    </w:lvl>
    <w:lvl w:ilvl="5" w:tplc="0415001B" w:tentative="1">
      <w:start w:val="1"/>
      <w:numFmt w:val="lowerRoman"/>
      <w:lvlText w:val="%6."/>
      <w:lvlJc w:val="right"/>
      <w:pPr>
        <w:ind w:left="5427" w:hanging="180"/>
      </w:pPr>
    </w:lvl>
    <w:lvl w:ilvl="6" w:tplc="0415000F" w:tentative="1">
      <w:start w:val="1"/>
      <w:numFmt w:val="decimal"/>
      <w:lvlText w:val="%7."/>
      <w:lvlJc w:val="left"/>
      <w:pPr>
        <w:ind w:left="6147" w:hanging="360"/>
      </w:pPr>
    </w:lvl>
    <w:lvl w:ilvl="7" w:tplc="04150019" w:tentative="1">
      <w:start w:val="1"/>
      <w:numFmt w:val="lowerLetter"/>
      <w:lvlText w:val="%8."/>
      <w:lvlJc w:val="left"/>
      <w:pPr>
        <w:ind w:left="6867" w:hanging="360"/>
      </w:pPr>
    </w:lvl>
    <w:lvl w:ilvl="8" w:tplc="0415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33" w15:restartNumberingAfterBreak="0">
    <w:nsid w:val="5BED5F0B"/>
    <w:multiLevelType w:val="hybridMultilevel"/>
    <w:tmpl w:val="18F03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126D0A"/>
    <w:multiLevelType w:val="hybridMultilevel"/>
    <w:tmpl w:val="2A5A4A2C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BF76C786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2" w:tplc="CDF2540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55A7128">
      <w:start w:val="2"/>
      <w:numFmt w:val="decimal"/>
      <w:lvlText w:val="%4)"/>
      <w:lvlJc w:val="left"/>
      <w:pPr>
        <w:tabs>
          <w:tab w:val="num" w:pos="1734"/>
        </w:tabs>
        <w:ind w:left="2880" w:hanging="360"/>
      </w:pPr>
      <w:rPr>
        <w:rFonts w:ascii="Times New Roman" w:eastAsia="Times New Roman" w:hAnsi="Times New Roman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E407D6"/>
    <w:multiLevelType w:val="multilevel"/>
    <w:tmpl w:val="BB9CE190"/>
    <w:lvl w:ilvl="0">
      <w:start w:val="1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36" w15:restartNumberingAfterBreak="0">
    <w:nsid w:val="63807EFB"/>
    <w:multiLevelType w:val="hybridMultilevel"/>
    <w:tmpl w:val="7120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5720DB5"/>
    <w:multiLevelType w:val="hybridMultilevel"/>
    <w:tmpl w:val="B8A88FB2"/>
    <w:lvl w:ilvl="0" w:tplc="DF1E2544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A5D44630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6822E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6087F65"/>
    <w:multiLevelType w:val="multilevel"/>
    <w:tmpl w:val="56CE7B72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7" w:hanging="6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9" w15:restartNumberingAfterBreak="0">
    <w:nsid w:val="67130B74"/>
    <w:multiLevelType w:val="hybridMultilevel"/>
    <w:tmpl w:val="8932DA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5479E0">
      <w:start w:val="1"/>
      <w:numFmt w:val="decimal"/>
      <w:lvlText w:val="%2)"/>
      <w:lvlJc w:val="left"/>
      <w:pPr>
        <w:tabs>
          <w:tab w:val="num" w:pos="294"/>
        </w:tabs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ECF5DA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C85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9D26A3"/>
    <w:multiLevelType w:val="hybridMultilevel"/>
    <w:tmpl w:val="E0A24D08"/>
    <w:lvl w:ilvl="0" w:tplc="9B823404">
      <w:start w:val="2"/>
      <w:numFmt w:val="decimal"/>
      <w:lvlText w:val="%1."/>
      <w:lvlJc w:val="left"/>
      <w:pPr>
        <w:tabs>
          <w:tab w:val="num" w:pos="774"/>
        </w:tabs>
        <w:ind w:left="149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AF83E59"/>
    <w:multiLevelType w:val="hybridMultilevel"/>
    <w:tmpl w:val="4E4E75F2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469519309">
    <w:abstractNumId w:val="37"/>
  </w:num>
  <w:num w:numId="2" w16cid:durableId="1070008124">
    <w:abstractNumId w:val="24"/>
  </w:num>
  <w:num w:numId="3" w16cid:durableId="834690997">
    <w:abstractNumId w:val="39"/>
  </w:num>
  <w:num w:numId="4" w16cid:durableId="1793162205">
    <w:abstractNumId w:val="29"/>
  </w:num>
  <w:num w:numId="5" w16cid:durableId="227151361">
    <w:abstractNumId w:val="10"/>
  </w:num>
  <w:num w:numId="6" w16cid:durableId="1918242861">
    <w:abstractNumId w:val="34"/>
  </w:num>
  <w:num w:numId="7" w16cid:durableId="941494324">
    <w:abstractNumId w:val="25"/>
  </w:num>
  <w:num w:numId="8" w16cid:durableId="1195389454">
    <w:abstractNumId w:val="31"/>
  </w:num>
  <w:num w:numId="9" w16cid:durableId="2128966487">
    <w:abstractNumId w:val="16"/>
  </w:num>
  <w:num w:numId="10" w16cid:durableId="776678434">
    <w:abstractNumId w:val="3"/>
  </w:num>
  <w:num w:numId="11" w16cid:durableId="1127776101">
    <w:abstractNumId w:val="42"/>
  </w:num>
  <w:num w:numId="12" w16cid:durableId="710493883">
    <w:abstractNumId w:val="30"/>
  </w:num>
  <w:num w:numId="13" w16cid:durableId="693919587">
    <w:abstractNumId w:val="36"/>
  </w:num>
  <w:num w:numId="14" w16cid:durableId="655769926">
    <w:abstractNumId w:val="2"/>
  </w:num>
  <w:num w:numId="15" w16cid:durableId="1669552958">
    <w:abstractNumId w:val="22"/>
  </w:num>
  <w:num w:numId="16" w16cid:durableId="340738316">
    <w:abstractNumId w:val="26"/>
  </w:num>
  <w:num w:numId="17" w16cid:durableId="713391613">
    <w:abstractNumId w:val="17"/>
  </w:num>
  <w:num w:numId="18" w16cid:durableId="4374809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84221898">
    <w:abstractNumId w:val="1"/>
  </w:num>
  <w:num w:numId="20" w16cid:durableId="1502158665">
    <w:abstractNumId w:val="28"/>
  </w:num>
  <w:num w:numId="21" w16cid:durableId="1748264618">
    <w:abstractNumId w:val="18"/>
  </w:num>
  <w:num w:numId="22" w16cid:durableId="1520005448">
    <w:abstractNumId w:val="41"/>
  </w:num>
  <w:num w:numId="23" w16cid:durableId="807278952">
    <w:abstractNumId w:val="12"/>
  </w:num>
  <w:num w:numId="24" w16cid:durableId="1488591091">
    <w:abstractNumId w:val="6"/>
  </w:num>
  <w:num w:numId="25" w16cid:durableId="1591353729">
    <w:abstractNumId w:val="40"/>
  </w:num>
  <w:num w:numId="26" w16cid:durableId="387580326">
    <w:abstractNumId w:val="14"/>
  </w:num>
  <w:num w:numId="27" w16cid:durableId="1657301755">
    <w:abstractNumId w:val="27"/>
  </w:num>
  <w:num w:numId="28" w16cid:durableId="1652439226">
    <w:abstractNumId w:val="35"/>
  </w:num>
  <w:num w:numId="29" w16cid:durableId="1695106746">
    <w:abstractNumId w:val="15"/>
  </w:num>
  <w:num w:numId="30" w16cid:durableId="504200511">
    <w:abstractNumId w:val="9"/>
  </w:num>
  <w:num w:numId="31" w16cid:durableId="713819262">
    <w:abstractNumId w:val="11"/>
  </w:num>
  <w:num w:numId="32" w16cid:durableId="2004120288">
    <w:abstractNumId w:val="8"/>
  </w:num>
  <w:num w:numId="33" w16cid:durableId="1395274694">
    <w:abstractNumId w:val="38"/>
  </w:num>
  <w:num w:numId="34" w16cid:durableId="1714576593">
    <w:abstractNumId w:val="4"/>
  </w:num>
  <w:num w:numId="35" w16cid:durableId="73354645">
    <w:abstractNumId w:val="33"/>
  </w:num>
  <w:num w:numId="36" w16cid:durableId="607469531">
    <w:abstractNumId w:val="7"/>
  </w:num>
  <w:num w:numId="37" w16cid:durableId="1784960151">
    <w:abstractNumId w:val="23"/>
  </w:num>
  <w:num w:numId="38" w16cid:durableId="1812139248">
    <w:abstractNumId w:val="21"/>
  </w:num>
  <w:num w:numId="39" w16cid:durableId="197202007">
    <w:abstractNumId w:val="19"/>
  </w:num>
  <w:num w:numId="40" w16cid:durableId="153641556">
    <w:abstractNumId w:val="20"/>
  </w:num>
  <w:num w:numId="41" w16cid:durableId="2021201835">
    <w:abstractNumId w:val="5"/>
  </w:num>
  <w:num w:numId="42" w16cid:durableId="1061558622">
    <w:abstractNumId w:val="43"/>
  </w:num>
  <w:num w:numId="43" w16cid:durableId="1400055337">
    <w:abstractNumId w:val="32"/>
  </w:num>
  <w:num w:numId="44" w16cid:durableId="85958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29"/>
    <w:rsid w:val="000059CD"/>
    <w:rsid w:val="00007C28"/>
    <w:rsid w:val="000239FC"/>
    <w:rsid w:val="00025282"/>
    <w:rsid w:val="0004610B"/>
    <w:rsid w:val="0006552E"/>
    <w:rsid w:val="00073DEF"/>
    <w:rsid w:val="000800FF"/>
    <w:rsid w:val="00087EA6"/>
    <w:rsid w:val="000E1B15"/>
    <w:rsid w:val="00104BAE"/>
    <w:rsid w:val="00107A42"/>
    <w:rsid w:val="00113FC7"/>
    <w:rsid w:val="001147ED"/>
    <w:rsid w:val="001279E0"/>
    <w:rsid w:val="00150EDC"/>
    <w:rsid w:val="00153118"/>
    <w:rsid w:val="00160C0E"/>
    <w:rsid w:val="001711CC"/>
    <w:rsid w:val="001741ED"/>
    <w:rsid w:val="00193699"/>
    <w:rsid w:val="001D5B97"/>
    <w:rsid w:val="001E0559"/>
    <w:rsid w:val="00203AA4"/>
    <w:rsid w:val="00247C75"/>
    <w:rsid w:val="0025043B"/>
    <w:rsid w:val="00252BAA"/>
    <w:rsid w:val="0026356F"/>
    <w:rsid w:val="00264D59"/>
    <w:rsid w:val="00267EB2"/>
    <w:rsid w:val="00274D35"/>
    <w:rsid w:val="00280613"/>
    <w:rsid w:val="00296C9F"/>
    <w:rsid w:val="002A278B"/>
    <w:rsid w:val="002B0725"/>
    <w:rsid w:val="002B3E3B"/>
    <w:rsid w:val="002B5CCB"/>
    <w:rsid w:val="002C7313"/>
    <w:rsid w:val="002C7B83"/>
    <w:rsid w:val="002E3892"/>
    <w:rsid w:val="002F2052"/>
    <w:rsid w:val="002F5E20"/>
    <w:rsid w:val="002F77B3"/>
    <w:rsid w:val="00305FB0"/>
    <w:rsid w:val="00313F7D"/>
    <w:rsid w:val="0032241D"/>
    <w:rsid w:val="00346410"/>
    <w:rsid w:val="003532B1"/>
    <w:rsid w:val="00376231"/>
    <w:rsid w:val="00383F72"/>
    <w:rsid w:val="003B29A2"/>
    <w:rsid w:val="003B4CEE"/>
    <w:rsid w:val="003C0D9B"/>
    <w:rsid w:val="003E6787"/>
    <w:rsid w:val="003F6621"/>
    <w:rsid w:val="0045562B"/>
    <w:rsid w:val="00470096"/>
    <w:rsid w:val="00473582"/>
    <w:rsid w:val="00477501"/>
    <w:rsid w:val="00482173"/>
    <w:rsid w:val="00494DF3"/>
    <w:rsid w:val="004B3021"/>
    <w:rsid w:val="004D4F37"/>
    <w:rsid w:val="004D7F5D"/>
    <w:rsid w:val="004E170E"/>
    <w:rsid w:val="004E2C38"/>
    <w:rsid w:val="0050695F"/>
    <w:rsid w:val="00511C6D"/>
    <w:rsid w:val="0053172C"/>
    <w:rsid w:val="0056285C"/>
    <w:rsid w:val="0056443A"/>
    <w:rsid w:val="00573B25"/>
    <w:rsid w:val="00584AB0"/>
    <w:rsid w:val="00591A57"/>
    <w:rsid w:val="005B23B8"/>
    <w:rsid w:val="005E334D"/>
    <w:rsid w:val="005E3C19"/>
    <w:rsid w:val="005E4678"/>
    <w:rsid w:val="00600677"/>
    <w:rsid w:val="00640C9E"/>
    <w:rsid w:val="0064511C"/>
    <w:rsid w:val="006458AC"/>
    <w:rsid w:val="00652BA7"/>
    <w:rsid w:val="00675051"/>
    <w:rsid w:val="00687C3A"/>
    <w:rsid w:val="00691137"/>
    <w:rsid w:val="006F00CD"/>
    <w:rsid w:val="0070043B"/>
    <w:rsid w:val="00704902"/>
    <w:rsid w:val="00745BFD"/>
    <w:rsid w:val="00751269"/>
    <w:rsid w:val="00762CD6"/>
    <w:rsid w:val="0076604A"/>
    <w:rsid w:val="00771FF0"/>
    <w:rsid w:val="00775FF1"/>
    <w:rsid w:val="00785F94"/>
    <w:rsid w:val="0078679E"/>
    <w:rsid w:val="007875DB"/>
    <w:rsid w:val="00787DC0"/>
    <w:rsid w:val="007A7BCB"/>
    <w:rsid w:val="007E160C"/>
    <w:rsid w:val="007E58A3"/>
    <w:rsid w:val="007F0FBE"/>
    <w:rsid w:val="00831853"/>
    <w:rsid w:val="0083591B"/>
    <w:rsid w:val="00843D50"/>
    <w:rsid w:val="008C7AA5"/>
    <w:rsid w:val="008F476A"/>
    <w:rsid w:val="009041B3"/>
    <w:rsid w:val="009061CC"/>
    <w:rsid w:val="00932F79"/>
    <w:rsid w:val="0093546C"/>
    <w:rsid w:val="00972A07"/>
    <w:rsid w:val="00973BB4"/>
    <w:rsid w:val="00981CAE"/>
    <w:rsid w:val="00991A7B"/>
    <w:rsid w:val="00997F00"/>
    <w:rsid w:val="009A4867"/>
    <w:rsid w:val="009B5078"/>
    <w:rsid w:val="009D584D"/>
    <w:rsid w:val="009E0B97"/>
    <w:rsid w:val="009E3944"/>
    <w:rsid w:val="009E40B4"/>
    <w:rsid w:val="009F327A"/>
    <w:rsid w:val="00A001E8"/>
    <w:rsid w:val="00A05ECF"/>
    <w:rsid w:val="00A162B0"/>
    <w:rsid w:val="00A17DEE"/>
    <w:rsid w:val="00A41693"/>
    <w:rsid w:val="00A438CB"/>
    <w:rsid w:val="00A47AA0"/>
    <w:rsid w:val="00A6536F"/>
    <w:rsid w:val="00A67556"/>
    <w:rsid w:val="00A67EA5"/>
    <w:rsid w:val="00A715BB"/>
    <w:rsid w:val="00A81A95"/>
    <w:rsid w:val="00A86A0D"/>
    <w:rsid w:val="00A94DB6"/>
    <w:rsid w:val="00AA1075"/>
    <w:rsid w:val="00AA3F66"/>
    <w:rsid w:val="00AA4CD6"/>
    <w:rsid w:val="00AB63A1"/>
    <w:rsid w:val="00AB6E73"/>
    <w:rsid w:val="00AD728B"/>
    <w:rsid w:val="00AE68C7"/>
    <w:rsid w:val="00B05588"/>
    <w:rsid w:val="00B1070A"/>
    <w:rsid w:val="00B308EB"/>
    <w:rsid w:val="00B3718D"/>
    <w:rsid w:val="00B47CF1"/>
    <w:rsid w:val="00B500AD"/>
    <w:rsid w:val="00B54277"/>
    <w:rsid w:val="00B61454"/>
    <w:rsid w:val="00B80107"/>
    <w:rsid w:val="00BA57C1"/>
    <w:rsid w:val="00BB7141"/>
    <w:rsid w:val="00BC7BFB"/>
    <w:rsid w:val="00BF24C3"/>
    <w:rsid w:val="00BF39F3"/>
    <w:rsid w:val="00C02472"/>
    <w:rsid w:val="00C03BA8"/>
    <w:rsid w:val="00C06F40"/>
    <w:rsid w:val="00C10CCD"/>
    <w:rsid w:val="00C170DB"/>
    <w:rsid w:val="00C20B6F"/>
    <w:rsid w:val="00C212B6"/>
    <w:rsid w:val="00C21E1E"/>
    <w:rsid w:val="00C35B62"/>
    <w:rsid w:val="00C36406"/>
    <w:rsid w:val="00C46184"/>
    <w:rsid w:val="00C64B39"/>
    <w:rsid w:val="00C7013A"/>
    <w:rsid w:val="00C74D97"/>
    <w:rsid w:val="00CA03CC"/>
    <w:rsid w:val="00CB7CCD"/>
    <w:rsid w:val="00CC3CC0"/>
    <w:rsid w:val="00D16F08"/>
    <w:rsid w:val="00D209AF"/>
    <w:rsid w:val="00D2147A"/>
    <w:rsid w:val="00D21D2D"/>
    <w:rsid w:val="00D365FC"/>
    <w:rsid w:val="00D44F72"/>
    <w:rsid w:val="00D54BFF"/>
    <w:rsid w:val="00D639A5"/>
    <w:rsid w:val="00D67829"/>
    <w:rsid w:val="00D908A6"/>
    <w:rsid w:val="00DA5373"/>
    <w:rsid w:val="00DB3767"/>
    <w:rsid w:val="00DB5C4D"/>
    <w:rsid w:val="00DB6151"/>
    <w:rsid w:val="00DB622A"/>
    <w:rsid w:val="00DC3EC3"/>
    <w:rsid w:val="00DD5512"/>
    <w:rsid w:val="00DE26C4"/>
    <w:rsid w:val="00DF3E6A"/>
    <w:rsid w:val="00DF4418"/>
    <w:rsid w:val="00E13F9B"/>
    <w:rsid w:val="00E22A02"/>
    <w:rsid w:val="00E558AF"/>
    <w:rsid w:val="00E62C6C"/>
    <w:rsid w:val="00E66374"/>
    <w:rsid w:val="00E67F73"/>
    <w:rsid w:val="00E70AAE"/>
    <w:rsid w:val="00E71D12"/>
    <w:rsid w:val="00E72A06"/>
    <w:rsid w:val="00E96A63"/>
    <w:rsid w:val="00EC5464"/>
    <w:rsid w:val="00ED0A78"/>
    <w:rsid w:val="00ED171B"/>
    <w:rsid w:val="00ED4C48"/>
    <w:rsid w:val="00ED7CFA"/>
    <w:rsid w:val="00F068CF"/>
    <w:rsid w:val="00F65BC0"/>
    <w:rsid w:val="00F717EB"/>
    <w:rsid w:val="00F75404"/>
    <w:rsid w:val="00F8130D"/>
    <w:rsid w:val="00F826C1"/>
    <w:rsid w:val="00F9135D"/>
    <w:rsid w:val="00F926B3"/>
    <w:rsid w:val="00F94074"/>
    <w:rsid w:val="00F97FFD"/>
    <w:rsid w:val="00FA6062"/>
    <w:rsid w:val="00FA7E62"/>
    <w:rsid w:val="00FB1C66"/>
    <w:rsid w:val="00FC074D"/>
    <w:rsid w:val="00FC1EE2"/>
    <w:rsid w:val="00FC5B4E"/>
    <w:rsid w:val="00FC5FD3"/>
    <w:rsid w:val="00FE49A5"/>
    <w:rsid w:val="00F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BE31C"/>
  <w15:chartTrackingRefBased/>
  <w15:docId w15:val="{C38B6AE0-85D4-4AF8-AF24-AB3DE93C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D6782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D678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D67829"/>
    <w:rPr>
      <w:color w:val="auto"/>
    </w:rPr>
  </w:style>
  <w:style w:type="character" w:customStyle="1" w:styleId="TekstpodstawowyZnak">
    <w:name w:val="Tekst podstawowy Znak"/>
    <w:link w:val="Tekstpodstawowy"/>
    <w:uiPriority w:val="99"/>
    <w:rsid w:val="00D67829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782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D67829"/>
    <w:rPr>
      <w:rFonts w:ascii="Times New Roman" w:hAnsi="Times New Roman"/>
      <w:sz w:val="24"/>
      <w:szCs w:val="24"/>
    </w:rPr>
  </w:style>
  <w:style w:type="character" w:styleId="Numerstrony">
    <w:name w:val="page number"/>
    <w:uiPriority w:val="99"/>
    <w:rsid w:val="00D67829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67829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67829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ny"/>
    <w:uiPriority w:val="99"/>
    <w:rsid w:val="00D67829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kern w:val="2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D678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6782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D67829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67829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7829"/>
    <w:pPr>
      <w:spacing w:after="160" w:line="259" w:lineRule="auto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D67829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BulletC Znak"/>
    <w:link w:val="Akapitzlist"/>
    <w:uiPriority w:val="34"/>
    <w:locked/>
    <w:rsid w:val="00313F7D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F0F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0FB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DB5C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opaska@parowozowniawolszty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kokornaczyk@parowozowniawolsztyn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4217</Words>
  <Characters>25303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29462</CharactersWithSpaces>
  <SharedDoc>false</SharedDoc>
  <HLinks>
    <vt:vector size="12" baseType="variant">
      <vt:variant>
        <vt:i4>4456481</vt:i4>
      </vt:variant>
      <vt:variant>
        <vt:i4>3</vt:i4>
      </vt:variant>
      <vt:variant>
        <vt:i4>0</vt:i4>
      </vt:variant>
      <vt:variant>
        <vt:i4>5</vt:i4>
      </vt:variant>
      <vt:variant>
        <vt:lpwstr>mailto:t.opaska@parowozowniawolsztyn.pl</vt:lpwstr>
      </vt:variant>
      <vt:variant>
        <vt:lpwstr/>
      </vt:variant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mailto:m.kokornaczyk@parowozowniawolsztyn.pl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Trudnowska</dc:creator>
  <cp:keywords/>
  <dc:description/>
  <cp:lastModifiedBy>Piotr Woziński</cp:lastModifiedBy>
  <cp:revision>2</cp:revision>
  <cp:lastPrinted>2020-12-29T10:25:00Z</cp:lastPrinted>
  <dcterms:created xsi:type="dcterms:W3CDTF">2022-06-22T21:16:00Z</dcterms:created>
  <dcterms:modified xsi:type="dcterms:W3CDTF">2022-06-22T21:16:00Z</dcterms:modified>
</cp:coreProperties>
</file>